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41D28" w14:textId="77777777" w:rsidR="00BD3EFF" w:rsidRDefault="00BD3EFF" w:rsidP="00BD3EFF">
      <w:r w:rsidRPr="00B571DE">
        <w:rPr>
          <w:b/>
          <w:sz w:val="32"/>
          <w:szCs w:val="32"/>
        </w:rPr>
        <w:t>Annex 2.5</w:t>
      </w:r>
      <w:r>
        <w:rPr>
          <w:b/>
          <w:sz w:val="32"/>
          <w:szCs w:val="32"/>
        </w:rPr>
        <w:t xml:space="preserve">  Performance Standards for Administrative Positions</w:t>
      </w:r>
      <w:r>
        <w:rPr>
          <w:rStyle w:val="FootnoteReference"/>
          <w:b/>
          <w:sz w:val="32"/>
          <w:szCs w:val="32"/>
        </w:rPr>
        <w:footnoteReference w:id="1"/>
      </w:r>
      <w:r w:rsidR="00FB661C">
        <w:rPr>
          <w:b/>
          <w:sz w:val="32"/>
          <w:szCs w:val="32"/>
        </w:rPr>
        <w:t>*</w:t>
      </w:r>
      <w:bookmarkStart w:id="0" w:name="_GoBack"/>
      <w:bookmarkEnd w:id="0"/>
    </w:p>
    <w:p w14:paraId="524F2BB9" w14:textId="77777777" w:rsidR="00BD3EFF" w:rsidRPr="00F5694F" w:rsidRDefault="00BD3EFF" w:rsidP="00BD3EFF">
      <w:pPr>
        <w:rPr>
          <w:rFonts w:cs="Times New Roman"/>
        </w:rPr>
      </w:pPr>
    </w:p>
    <w:p w14:paraId="424D27C8" w14:textId="77777777" w:rsidR="00BD3EFF" w:rsidRPr="00F5694F" w:rsidRDefault="00BD3EFF" w:rsidP="00BD3EFF">
      <w:pPr>
        <w:rPr>
          <w:rFonts w:cs="Times New Roman"/>
        </w:rPr>
      </w:pPr>
    </w:p>
    <w:p w14:paraId="24FBF9C0" w14:textId="77777777" w:rsidR="00BD3EFF" w:rsidRPr="00F5694F" w:rsidRDefault="00BD3EFF" w:rsidP="00BD3EFF">
      <w:pPr>
        <w:rPr>
          <w:rFonts w:cs="Times New Roman"/>
        </w:rPr>
      </w:pPr>
      <w:r w:rsidRPr="00F5694F">
        <w:rPr>
          <w:rFonts w:cs="Times New Roman"/>
        </w:rPr>
        <w:t xml:space="preserve">Successful program and administrative staff at R4D excel along a number of key performance dimensions.  While the dimensions of performance remain the same for staff at all levels, performance standards along each dimension change depending on the seniority of the individual.  This document provides a summary of the key performance dimensions and standards along each dimension for staff at different levels of seniority. </w:t>
      </w:r>
    </w:p>
    <w:p w14:paraId="71A90946" w14:textId="77777777" w:rsidR="00BD3EFF" w:rsidRPr="00F5694F" w:rsidRDefault="00BD3EFF" w:rsidP="00BD3EFF">
      <w:pPr>
        <w:rPr>
          <w:rFonts w:cs="Times New Roman"/>
        </w:rPr>
      </w:pPr>
    </w:p>
    <w:p w14:paraId="7CD5AA0D" w14:textId="77777777" w:rsidR="00BD3EFF" w:rsidRDefault="00BD3EFF" w:rsidP="00BD3EFF">
      <w:pPr>
        <w:rPr>
          <w:rFonts w:cs="Times New Roman"/>
          <w:b/>
        </w:rPr>
      </w:pPr>
      <w:r w:rsidRPr="00F5694F">
        <w:rPr>
          <w:rFonts w:cs="Times New Roman"/>
          <w:b/>
        </w:rPr>
        <w:t xml:space="preserve"> Seven Dimensions of R4D Performance</w:t>
      </w:r>
    </w:p>
    <w:p w14:paraId="2BE9BD05" w14:textId="77777777" w:rsidR="00BD3EFF" w:rsidRPr="00F5694F" w:rsidRDefault="00BD3EFF" w:rsidP="00BD3EFF">
      <w:pPr>
        <w:rPr>
          <w:rFonts w:cs="Times New Roman"/>
        </w:rPr>
      </w:pPr>
    </w:p>
    <w:p w14:paraId="41052BE1" w14:textId="77777777" w:rsidR="00BD3EFF" w:rsidRPr="00F5694F" w:rsidRDefault="00BD3EFF" w:rsidP="00BD3EFF">
      <w:pPr>
        <w:pStyle w:val="ListParagraph"/>
        <w:numPr>
          <w:ilvl w:val="0"/>
          <w:numId w:val="3"/>
        </w:numPr>
        <w:rPr>
          <w:rFonts w:ascii="Times New Roman" w:hAnsi="Times New Roman" w:cs="Times New Roman"/>
        </w:rPr>
      </w:pPr>
      <w:r w:rsidRPr="00F5694F">
        <w:rPr>
          <w:rFonts w:ascii="Times New Roman" w:hAnsi="Times New Roman" w:cs="Times New Roman"/>
          <w:b/>
        </w:rPr>
        <w:t>Task and team management</w:t>
      </w:r>
      <w:r w:rsidRPr="00F5694F">
        <w:rPr>
          <w:rFonts w:ascii="Times New Roman" w:hAnsi="Times New Roman" w:cs="Times New Roman"/>
        </w:rPr>
        <w:t xml:space="preserve">, including proactive planning and prioritization, reliable and timely delivery, efficiency, flexibility and adaptability, and resourcefulness in problem solving. </w:t>
      </w:r>
    </w:p>
    <w:p w14:paraId="7E712004" w14:textId="77777777" w:rsidR="00BD3EFF" w:rsidRPr="00F5694F" w:rsidRDefault="00BD3EFF" w:rsidP="00BD3EFF">
      <w:pPr>
        <w:pStyle w:val="ListParagraph"/>
        <w:numPr>
          <w:ilvl w:val="0"/>
          <w:numId w:val="3"/>
        </w:numPr>
        <w:rPr>
          <w:rFonts w:ascii="Times New Roman" w:hAnsi="Times New Roman" w:cs="Times New Roman"/>
        </w:rPr>
      </w:pPr>
      <w:r w:rsidRPr="00F5694F">
        <w:rPr>
          <w:rFonts w:ascii="Times New Roman" w:hAnsi="Times New Roman" w:cs="Times New Roman"/>
          <w:b/>
        </w:rPr>
        <w:t>Communication</w:t>
      </w:r>
      <w:r w:rsidRPr="00F5694F">
        <w:rPr>
          <w:rFonts w:ascii="Times New Roman" w:hAnsi="Times New Roman" w:cs="Times New Roman"/>
        </w:rPr>
        <w:t xml:space="preserve">, including structure, clarity, fluency, and creativity of written documents and presentations, effective facilitation of groups, and clarity and enthusiasm in oral communications. </w:t>
      </w:r>
    </w:p>
    <w:p w14:paraId="54E62C04" w14:textId="77777777" w:rsidR="00BD3EFF" w:rsidRPr="00F5694F" w:rsidRDefault="00BD3EFF" w:rsidP="00BD3EFF">
      <w:pPr>
        <w:pStyle w:val="ListParagraph"/>
        <w:numPr>
          <w:ilvl w:val="0"/>
          <w:numId w:val="3"/>
        </w:numPr>
        <w:rPr>
          <w:rFonts w:ascii="Times New Roman" w:hAnsi="Times New Roman" w:cs="Times New Roman"/>
        </w:rPr>
      </w:pPr>
      <w:r w:rsidRPr="00F5694F">
        <w:rPr>
          <w:rFonts w:ascii="Times New Roman" w:hAnsi="Times New Roman" w:cs="Times New Roman"/>
          <w:b/>
        </w:rPr>
        <w:t>Analysis</w:t>
      </w:r>
      <w:r w:rsidRPr="00F5694F">
        <w:rPr>
          <w:rFonts w:ascii="Times New Roman" w:hAnsi="Times New Roman" w:cs="Times New Roman"/>
        </w:rPr>
        <w:t xml:space="preserve">, including logical structuring of information and analytical questions, effective issue-identification, critical reasoning, quantitative analysis, and ability to synthesize information. </w:t>
      </w:r>
    </w:p>
    <w:p w14:paraId="1D338B51" w14:textId="77777777" w:rsidR="00BD3EFF" w:rsidRPr="00F5694F" w:rsidRDefault="00BD3EFF" w:rsidP="00BD3EFF">
      <w:pPr>
        <w:pStyle w:val="ListParagraph"/>
        <w:numPr>
          <w:ilvl w:val="0"/>
          <w:numId w:val="3"/>
        </w:numPr>
        <w:rPr>
          <w:rFonts w:ascii="Times New Roman" w:hAnsi="Times New Roman" w:cs="Times New Roman"/>
        </w:rPr>
      </w:pPr>
      <w:r w:rsidRPr="00F5694F">
        <w:rPr>
          <w:rFonts w:ascii="Times New Roman" w:hAnsi="Times New Roman" w:cs="Times New Roman"/>
          <w:b/>
        </w:rPr>
        <w:t>Thought-leadership</w:t>
      </w:r>
      <w:r w:rsidRPr="00F5694F">
        <w:rPr>
          <w:rFonts w:ascii="Times New Roman" w:hAnsi="Times New Roman" w:cs="Times New Roman"/>
        </w:rPr>
        <w:t>, including development of new ideas and approaches, creation of new knowledge, and reputation as an expert on key topics both internally and externally.</w:t>
      </w:r>
    </w:p>
    <w:p w14:paraId="5D74718C" w14:textId="77777777" w:rsidR="00BD3EFF" w:rsidRPr="00F5694F" w:rsidRDefault="00BD3EFF" w:rsidP="00BD3EFF">
      <w:pPr>
        <w:pStyle w:val="ListParagraph"/>
        <w:numPr>
          <w:ilvl w:val="0"/>
          <w:numId w:val="3"/>
        </w:numPr>
        <w:rPr>
          <w:rFonts w:ascii="Times New Roman" w:hAnsi="Times New Roman" w:cs="Times New Roman"/>
        </w:rPr>
      </w:pPr>
      <w:r w:rsidRPr="00F5694F">
        <w:rPr>
          <w:rFonts w:ascii="Times New Roman" w:hAnsi="Times New Roman" w:cs="Times New Roman"/>
          <w:b/>
        </w:rPr>
        <w:t>Entrepreneurship</w:t>
      </w:r>
      <w:r w:rsidRPr="00F5694F">
        <w:rPr>
          <w:rFonts w:ascii="Times New Roman" w:hAnsi="Times New Roman" w:cs="Times New Roman"/>
        </w:rPr>
        <w:t>, including initiative in identifying and pursuing opportunities for existing projects as well as for new areas of work, development of relationships that lead to new opportunities, and engagement in new business development.</w:t>
      </w:r>
    </w:p>
    <w:p w14:paraId="573500DE" w14:textId="77777777" w:rsidR="00BD3EFF" w:rsidRPr="00F5694F" w:rsidRDefault="00BD3EFF" w:rsidP="00BD3EFF">
      <w:pPr>
        <w:pStyle w:val="ListParagraph"/>
        <w:numPr>
          <w:ilvl w:val="0"/>
          <w:numId w:val="3"/>
        </w:numPr>
        <w:rPr>
          <w:rFonts w:ascii="Times New Roman" w:hAnsi="Times New Roman" w:cs="Times New Roman"/>
        </w:rPr>
      </w:pPr>
      <w:r w:rsidRPr="00F5694F">
        <w:rPr>
          <w:rFonts w:ascii="Times New Roman" w:hAnsi="Times New Roman" w:cs="Times New Roman"/>
          <w:b/>
        </w:rPr>
        <w:t>Teamwork and leadership</w:t>
      </w:r>
      <w:r w:rsidRPr="00F5694F">
        <w:rPr>
          <w:rFonts w:ascii="Times New Roman" w:hAnsi="Times New Roman" w:cs="Times New Roman"/>
        </w:rPr>
        <w:t>, including positive attitude, responsiveness, active listening, inspiring and motivating others, effective coaching, judgment and integrity, and contribution to overall R4D efforts (e.g., recruiting, fundraising, community service, social).</w:t>
      </w:r>
    </w:p>
    <w:p w14:paraId="276F2BE7" w14:textId="77777777" w:rsidR="00BD3EFF" w:rsidRPr="00F5694F" w:rsidRDefault="00BD3EFF" w:rsidP="00BD3EFF">
      <w:pPr>
        <w:pStyle w:val="ListParagraph"/>
        <w:numPr>
          <w:ilvl w:val="0"/>
          <w:numId w:val="3"/>
        </w:numPr>
        <w:rPr>
          <w:rFonts w:ascii="Times New Roman" w:hAnsi="Times New Roman" w:cs="Times New Roman"/>
        </w:rPr>
      </w:pPr>
      <w:r w:rsidRPr="00F5694F">
        <w:rPr>
          <w:rFonts w:ascii="Times New Roman" w:hAnsi="Times New Roman" w:cs="Times New Roman"/>
          <w:b/>
        </w:rPr>
        <w:t>Partner engagement</w:t>
      </w:r>
      <w:r w:rsidRPr="00F5694F">
        <w:rPr>
          <w:rFonts w:ascii="Times New Roman" w:hAnsi="Times New Roman" w:cs="Times New Roman"/>
        </w:rPr>
        <w:t xml:space="preserve">, including responsiveness to external stakeholders (funders, clients, partners, governments, vendors,) ability to negotiate difficult situations and work with challenging partners, and long-term relationship development. </w:t>
      </w:r>
    </w:p>
    <w:p w14:paraId="6EF3FBEE" w14:textId="77777777" w:rsidR="00BD3EFF" w:rsidRPr="0084360B" w:rsidRDefault="00BD3EFF" w:rsidP="00BD3EFF"/>
    <w:p w14:paraId="2114D073" w14:textId="77777777" w:rsidR="00BD3EFF" w:rsidRDefault="00BD3EFF" w:rsidP="00BD3EFF">
      <w:pPr>
        <w:rPr>
          <w:b/>
        </w:rPr>
      </w:pPr>
    </w:p>
    <w:p w14:paraId="368D9056" w14:textId="77777777" w:rsidR="00BD3EFF" w:rsidRDefault="00BD3EFF" w:rsidP="00BD3EFF">
      <w:pPr>
        <w:rPr>
          <w:b/>
        </w:rPr>
        <w:sectPr w:rsidR="00BD3EFF" w:rsidSect="00F5694F">
          <w:pgSz w:w="12240" w:h="15840"/>
          <w:pgMar w:top="1440" w:right="1440" w:bottom="1440" w:left="1440" w:header="720" w:footer="720" w:gutter="0"/>
          <w:cols w:space="720"/>
          <w:docGrid w:linePitch="360"/>
        </w:sectPr>
      </w:pPr>
    </w:p>
    <w:p w14:paraId="6FE714CC" w14:textId="77777777" w:rsidR="00BD3EFF" w:rsidRDefault="00BD3EFF" w:rsidP="00BD3EFF">
      <w:pPr>
        <w:jc w:val="center"/>
        <w:rPr>
          <w:b/>
          <w:sz w:val="28"/>
          <w:szCs w:val="28"/>
        </w:rPr>
      </w:pPr>
      <w:r>
        <w:rPr>
          <w:b/>
          <w:sz w:val="28"/>
          <w:szCs w:val="28"/>
        </w:rPr>
        <w:lastRenderedPageBreak/>
        <w:t>Performance Standards: Staff Accountant;</w:t>
      </w:r>
      <w:r w:rsidRPr="001A3FCC">
        <w:rPr>
          <w:b/>
          <w:sz w:val="28"/>
          <w:szCs w:val="28"/>
        </w:rPr>
        <w:t xml:space="preserve"> Sr. Staff Accountant</w:t>
      </w:r>
      <w:r>
        <w:rPr>
          <w:b/>
          <w:sz w:val="28"/>
          <w:szCs w:val="28"/>
        </w:rPr>
        <w:t>;</w:t>
      </w:r>
      <w:r w:rsidRPr="00A739F3">
        <w:rPr>
          <w:b/>
          <w:sz w:val="28"/>
          <w:szCs w:val="28"/>
        </w:rPr>
        <w:t xml:space="preserve"> </w:t>
      </w:r>
      <w:r>
        <w:rPr>
          <w:b/>
          <w:sz w:val="28"/>
          <w:szCs w:val="28"/>
        </w:rPr>
        <w:t>Budget, Grants and Contracts Mgr</w:t>
      </w:r>
    </w:p>
    <w:p w14:paraId="0F15C2FC" w14:textId="77777777" w:rsidR="00BD3EFF" w:rsidRPr="00B62B7E" w:rsidRDefault="00BD3EFF" w:rsidP="00BD3EFF">
      <w:pPr>
        <w:jc w:val="center"/>
        <w:rPr>
          <w:b/>
          <w:sz w:val="28"/>
          <w:szCs w:val="28"/>
        </w:rPr>
      </w:pPr>
    </w:p>
    <w:tbl>
      <w:tblPr>
        <w:tblW w:w="14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080"/>
        <w:gridCol w:w="4080"/>
        <w:gridCol w:w="4080"/>
      </w:tblGrid>
      <w:tr w:rsidR="00BD3EFF" w:rsidRPr="00F5694F" w14:paraId="67E78693" w14:textId="77777777" w:rsidTr="00D87134">
        <w:tc>
          <w:tcPr>
            <w:tcW w:w="2250" w:type="dxa"/>
          </w:tcPr>
          <w:p w14:paraId="50E5EE2D" w14:textId="77777777" w:rsidR="00BD3EFF" w:rsidRPr="00F5694F" w:rsidRDefault="00BD3EFF" w:rsidP="00D87134">
            <w:pPr>
              <w:jc w:val="center"/>
              <w:rPr>
                <w:rFonts w:cs="Times New Roman"/>
                <w:b/>
                <w:sz w:val="28"/>
                <w:szCs w:val="28"/>
              </w:rPr>
            </w:pPr>
            <w:r w:rsidRPr="00F5694F">
              <w:rPr>
                <w:rFonts w:cs="Times New Roman"/>
                <w:sz w:val="28"/>
                <w:szCs w:val="28"/>
              </w:rPr>
              <w:br w:type="page"/>
            </w:r>
            <w:r w:rsidRPr="00F5694F">
              <w:rPr>
                <w:rFonts w:cs="Times New Roman"/>
                <w:b/>
                <w:sz w:val="28"/>
                <w:szCs w:val="28"/>
              </w:rPr>
              <w:t>Dimensions</w:t>
            </w:r>
          </w:p>
        </w:tc>
        <w:tc>
          <w:tcPr>
            <w:tcW w:w="4080" w:type="dxa"/>
          </w:tcPr>
          <w:p w14:paraId="1FEF09C5" w14:textId="77777777" w:rsidR="00BD3EFF" w:rsidRPr="00F5694F" w:rsidRDefault="00BD3EFF" w:rsidP="00D87134">
            <w:pPr>
              <w:jc w:val="center"/>
              <w:rPr>
                <w:rFonts w:cs="Times New Roman"/>
                <w:b/>
                <w:sz w:val="28"/>
                <w:szCs w:val="28"/>
              </w:rPr>
            </w:pPr>
            <w:r w:rsidRPr="00F5694F">
              <w:rPr>
                <w:rFonts w:cs="Times New Roman"/>
                <w:b/>
                <w:sz w:val="28"/>
                <w:szCs w:val="28"/>
              </w:rPr>
              <w:t>Staff Accountant</w:t>
            </w:r>
          </w:p>
        </w:tc>
        <w:tc>
          <w:tcPr>
            <w:tcW w:w="4080" w:type="dxa"/>
          </w:tcPr>
          <w:p w14:paraId="305680BE" w14:textId="77777777" w:rsidR="00BD3EFF" w:rsidRPr="00F5694F" w:rsidRDefault="00BD3EFF" w:rsidP="00D87134">
            <w:pPr>
              <w:jc w:val="center"/>
              <w:rPr>
                <w:rFonts w:cs="Times New Roman"/>
                <w:b/>
                <w:sz w:val="28"/>
                <w:szCs w:val="28"/>
              </w:rPr>
            </w:pPr>
            <w:r w:rsidRPr="00F5694F">
              <w:rPr>
                <w:rFonts w:cs="Times New Roman"/>
                <w:b/>
                <w:sz w:val="28"/>
                <w:szCs w:val="28"/>
              </w:rPr>
              <w:t>Sr. Staff Accountant</w:t>
            </w:r>
          </w:p>
        </w:tc>
        <w:tc>
          <w:tcPr>
            <w:tcW w:w="4080" w:type="dxa"/>
          </w:tcPr>
          <w:p w14:paraId="0195B904" w14:textId="77777777" w:rsidR="00BD3EFF" w:rsidRPr="00F5694F" w:rsidRDefault="00BD3EFF" w:rsidP="00D87134">
            <w:pPr>
              <w:jc w:val="center"/>
              <w:rPr>
                <w:rFonts w:cs="Times New Roman"/>
                <w:b/>
                <w:sz w:val="28"/>
                <w:szCs w:val="28"/>
              </w:rPr>
            </w:pPr>
            <w:r w:rsidRPr="00F5694F">
              <w:rPr>
                <w:rFonts w:cs="Times New Roman"/>
                <w:b/>
                <w:sz w:val="28"/>
                <w:szCs w:val="28"/>
              </w:rPr>
              <w:t>Budget, Grants and Contracts Manager</w:t>
            </w:r>
          </w:p>
        </w:tc>
      </w:tr>
      <w:tr w:rsidR="00BD3EFF" w:rsidRPr="00F5694F" w14:paraId="5CB387B8" w14:textId="77777777" w:rsidTr="00D87134">
        <w:tc>
          <w:tcPr>
            <w:tcW w:w="2250" w:type="dxa"/>
          </w:tcPr>
          <w:p w14:paraId="3822911E" w14:textId="77777777" w:rsidR="00BD3EFF" w:rsidRPr="00F5694F" w:rsidRDefault="00BD3EFF" w:rsidP="00D87134">
            <w:pPr>
              <w:rPr>
                <w:rFonts w:cs="Times New Roman"/>
                <w:b/>
              </w:rPr>
            </w:pPr>
            <w:r w:rsidRPr="00F5694F">
              <w:rPr>
                <w:rFonts w:cs="Times New Roman"/>
                <w:b/>
              </w:rPr>
              <w:t xml:space="preserve">Task and Team Management </w:t>
            </w:r>
          </w:p>
        </w:tc>
        <w:tc>
          <w:tcPr>
            <w:tcW w:w="4080" w:type="dxa"/>
          </w:tcPr>
          <w:p w14:paraId="2125F76E" w14:textId="77777777" w:rsidR="00BD3EFF" w:rsidRPr="00F5694F" w:rsidRDefault="00BD3EFF" w:rsidP="00BD3EFF">
            <w:pPr>
              <w:numPr>
                <w:ilvl w:val="0"/>
                <w:numId w:val="4"/>
              </w:numPr>
              <w:spacing w:line="240" w:lineRule="auto"/>
              <w:rPr>
                <w:rFonts w:cs="Times New Roman"/>
                <w:color w:val="000000"/>
              </w:rPr>
            </w:pPr>
            <w:r w:rsidRPr="00F5694F">
              <w:rPr>
                <w:rFonts w:cs="Times New Roman"/>
                <w:lang w:val="en-GB"/>
              </w:rPr>
              <w:t>Completes weekly, monthly, quarterly transactional financial tasks in a timely and efficient manner while meeting deadlines and other parameters established in the Financial Policies and procedures</w:t>
            </w:r>
          </w:p>
          <w:p w14:paraId="4891EE08" w14:textId="77777777" w:rsidR="00BD3EFF" w:rsidRPr="00F5694F" w:rsidRDefault="00BD3EFF" w:rsidP="00BD3EFF">
            <w:pPr>
              <w:numPr>
                <w:ilvl w:val="0"/>
                <w:numId w:val="4"/>
              </w:numPr>
              <w:spacing w:line="240" w:lineRule="auto"/>
              <w:rPr>
                <w:rFonts w:cs="Times New Roman"/>
                <w:lang w:val="en-GB"/>
              </w:rPr>
            </w:pPr>
            <w:r w:rsidRPr="00F5694F">
              <w:rPr>
                <w:rFonts w:cs="Times New Roman"/>
                <w:lang w:val="en-GB"/>
              </w:rPr>
              <w:t>Performs data entry of all finance related transactions (A/P and A/R) in to the accounting system accurately and on a consistent and timely basis</w:t>
            </w:r>
          </w:p>
          <w:p w14:paraId="21659627" w14:textId="77777777" w:rsidR="00BD3EFF" w:rsidRPr="00F5694F" w:rsidRDefault="00BD3EFF" w:rsidP="00BD3EFF">
            <w:pPr>
              <w:numPr>
                <w:ilvl w:val="0"/>
                <w:numId w:val="4"/>
              </w:numPr>
              <w:spacing w:line="240" w:lineRule="auto"/>
              <w:rPr>
                <w:rFonts w:cs="Times New Roman"/>
                <w:color w:val="000000"/>
              </w:rPr>
            </w:pPr>
            <w:r w:rsidRPr="00F5694F">
              <w:rPr>
                <w:rFonts w:cs="Times New Roman"/>
                <w:color w:val="000000"/>
              </w:rPr>
              <w:t xml:space="preserve">Performs analysis of accounts to resolve accounting discrepancies and disputes </w:t>
            </w:r>
            <w:r w:rsidRPr="00F5694F">
              <w:rPr>
                <w:rFonts w:cs="Times New Roman"/>
                <w:lang w:val="en-GB"/>
              </w:rPr>
              <w:t>with minimal errors</w:t>
            </w:r>
          </w:p>
          <w:p w14:paraId="513E2990" w14:textId="77777777" w:rsidR="00BD3EFF" w:rsidRPr="00F5694F" w:rsidRDefault="00BD3EFF" w:rsidP="00BD3EFF">
            <w:pPr>
              <w:numPr>
                <w:ilvl w:val="0"/>
                <w:numId w:val="4"/>
              </w:numPr>
              <w:spacing w:line="240" w:lineRule="auto"/>
              <w:rPr>
                <w:rFonts w:cs="Times New Roman"/>
                <w:color w:val="000000"/>
              </w:rPr>
            </w:pPr>
            <w:r w:rsidRPr="00F5694F">
              <w:rPr>
                <w:rFonts w:cs="Times New Roman"/>
                <w:color w:val="000000"/>
              </w:rPr>
              <w:t>Monitors and provides analysis of contract payments to insure accuracy of payment</w:t>
            </w:r>
          </w:p>
          <w:p w14:paraId="58CD5985" w14:textId="77777777" w:rsidR="00BD3EFF" w:rsidRPr="00F5694F" w:rsidRDefault="00BD3EFF" w:rsidP="00BD3EFF">
            <w:pPr>
              <w:numPr>
                <w:ilvl w:val="0"/>
                <w:numId w:val="4"/>
              </w:numPr>
              <w:spacing w:line="240" w:lineRule="auto"/>
              <w:rPr>
                <w:rFonts w:cs="Times New Roman"/>
                <w:color w:val="000000"/>
              </w:rPr>
            </w:pPr>
            <w:r w:rsidRPr="00F5694F">
              <w:rPr>
                <w:rFonts w:cs="Times New Roman"/>
                <w:color w:val="000000"/>
              </w:rPr>
              <w:t>Effectively manages record keeping for the Finance Office</w:t>
            </w:r>
          </w:p>
          <w:p w14:paraId="58F025D9" w14:textId="77777777" w:rsidR="00BD3EFF" w:rsidRPr="00F5694F" w:rsidRDefault="00BD3EFF" w:rsidP="00BD3EFF">
            <w:pPr>
              <w:numPr>
                <w:ilvl w:val="0"/>
                <w:numId w:val="4"/>
              </w:numPr>
              <w:spacing w:line="240" w:lineRule="auto"/>
              <w:rPr>
                <w:rFonts w:cs="Times New Roman"/>
                <w:lang w:val="en-GB"/>
              </w:rPr>
            </w:pPr>
            <w:r w:rsidRPr="00F5694F">
              <w:rPr>
                <w:rFonts w:cs="Times New Roman"/>
                <w:color w:val="000000"/>
              </w:rPr>
              <w:t>Prepares invoices for contract and grant revenue and reimbursements due to R4D and enters into accounting software accurately and with minimal errors; forwards invoices to the appropriate funder or requestor</w:t>
            </w:r>
          </w:p>
          <w:p w14:paraId="0FE8CA34" w14:textId="77777777" w:rsidR="00BD3EFF" w:rsidRPr="00F5694F" w:rsidRDefault="00BD3EFF" w:rsidP="00BD3EFF">
            <w:pPr>
              <w:numPr>
                <w:ilvl w:val="0"/>
                <w:numId w:val="4"/>
              </w:numPr>
              <w:spacing w:line="240" w:lineRule="auto"/>
              <w:rPr>
                <w:rFonts w:cs="Times New Roman"/>
                <w:lang w:val="en-GB"/>
              </w:rPr>
            </w:pPr>
            <w:r w:rsidRPr="00F5694F">
              <w:rPr>
                <w:rFonts w:cs="Times New Roman"/>
                <w:color w:val="000000"/>
              </w:rPr>
              <w:t xml:space="preserve">Performs monthly reconciliations of credit card accounts </w:t>
            </w:r>
            <w:r w:rsidRPr="00F5694F">
              <w:rPr>
                <w:rFonts w:cs="Times New Roman"/>
                <w:lang w:val="en-GB"/>
              </w:rPr>
              <w:t>accurately and on a consistent and timely basis</w:t>
            </w:r>
          </w:p>
          <w:p w14:paraId="70A1F498" w14:textId="77777777" w:rsidR="00BD3EFF" w:rsidRPr="00F5694F" w:rsidRDefault="00BD3EFF" w:rsidP="00BD3EFF">
            <w:pPr>
              <w:numPr>
                <w:ilvl w:val="0"/>
                <w:numId w:val="4"/>
              </w:numPr>
              <w:spacing w:line="240" w:lineRule="auto"/>
              <w:rPr>
                <w:rFonts w:cs="Times New Roman"/>
                <w:lang w:val="en-GB"/>
              </w:rPr>
            </w:pPr>
            <w:r w:rsidRPr="00F5694F">
              <w:rPr>
                <w:rFonts w:cs="Times New Roman"/>
                <w:color w:val="000000"/>
              </w:rPr>
              <w:t xml:space="preserve">Performs monthly bank account reconciliations </w:t>
            </w:r>
            <w:r w:rsidRPr="00F5694F">
              <w:rPr>
                <w:rFonts w:cs="Times New Roman"/>
                <w:lang w:val="en-GB"/>
              </w:rPr>
              <w:t>accurately and on a consistent and timely basis</w:t>
            </w:r>
          </w:p>
          <w:p w14:paraId="103164E8" w14:textId="77777777" w:rsidR="00BD3EFF" w:rsidRPr="00F5694F" w:rsidRDefault="00BD3EFF" w:rsidP="00BD3EFF">
            <w:pPr>
              <w:numPr>
                <w:ilvl w:val="0"/>
                <w:numId w:val="4"/>
              </w:numPr>
              <w:spacing w:line="240" w:lineRule="auto"/>
              <w:rPr>
                <w:rFonts w:cs="Times New Roman"/>
                <w:lang w:val="en-GB"/>
              </w:rPr>
            </w:pPr>
            <w:r w:rsidRPr="00F5694F">
              <w:rPr>
                <w:rFonts w:cs="Times New Roman"/>
                <w:color w:val="000000"/>
              </w:rPr>
              <w:t xml:space="preserve">Performs monthly reconciliation of all relevant expense accounts (e.g., balance sheet, fixed assets, depreciation etc.) </w:t>
            </w:r>
            <w:r w:rsidRPr="00F5694F">
              <w:rPr>
                <w:rFonts w:cs="Times New Roman"/>
                <w:lang w:val="en-GB"/>
              </w:rPr>
              <w:t>accurately and on a consistent and timely basis</w:t>
            </w:r>
          </w:p>
          <w:p w14:paraId="51F8CB28" w14:textId="77777777" w:rsidR="00BD3EFF" w:rsidRPr="00F5694F" w:rsidRDefault="00BD3EFF" w:rsidP="00BD3EFF">
            <w:pPr>
              <w:numPr>
                <w:ilvl w:val="0"/>
                <w:numId w:val="4"/>
              </w:numPr>
              <w:spacing w:line="240" w:lineRule="auto"/>
              <w:rPr>
                <w:rFonts w:cs="Times New Roman"/>
                <w:color w:val="000000"/>
              </w:rPr>
            </w:pPr>
            <w:r w:rsidRPr="00F5694F">
              <w:rPr>
                <w:rFonts w:cs="Times New Roman"/>
                <w:color w:val="000000"/>
              </w:rPr>
              <w:t xml:space="preserve">Prepares monthly journal entries </w:t>
            </w:r>
            <w:r w:rsidRPr="00F5694F">
              <w:rPr>
                <w:rFonts w:cs="Times New Roman"/>
                <w:lang w:val="en-GB"/>
              </w:rPr>
              <w:t xml:space="preserve">accurately and with minimal errors on a consistent and timely basis; </w:t>
            </w:r>
            <w:r w:rsidRPr="00F5694F">
              <w:rPr>
                <w:rFonts w:cs="Times New Roman"/>
                <w:color w:val="000000"/>
              </w:rPr>
              <w:t xml:space="preserve">and submits them for review to supervisor </w:t>
            </w:r>
          </w:p>
          <w:p w14:paraId="5096A42F" w14:textId="77777777" w:rsidR="00BD3EFF" w:rsidRPr="00F5694F" w:rsidRDefault="00BD3EFF" w:rsidP="00BD3EFF">
            <w:pPr>
              <w:pStyle w:val="ListParagraph"/>
              <w:numPr>
                <w:ilvl w:val="0"/>
                <w:numId w:val="5"/>
              </w:numPr>
              <w:spacing w:after="0" w:line="240" w:lineRule="auto"/>
              <w:ind w:left="406"/>
              <w:rPr>
                <w:rFonts w:ascii="Times New Roman" w:hAnsi="Times New Roman" w:cs="Times New Roman"/>
                <w:color w:val="000000"/>
              </w:rPr>
            </w:pPr>
            <w:r w:rsidRPr="00F5694F">
              <w:rPr>
                <w:rFonts w:ascii="Times New Roman" w:hAnsi="Times New Roman" w:cs="Times New Roman"/>
                <w:color w:val="000000"/>
              </w:rPr>
              <w:t>Prepares monthly Accounts Payable and Accounts Receivable Aging reports.</w:t>
            </w:r>
          </w:p>
          <w:p w14:paraId="3E257312" w14:textId="77777777" w:rsidR="00BD3EFF" w:rsidRPr="00F5694F" w:rsidRDefault="00BD3EFF" w:rsidP="00BD3EFF">
            <w:pPr>
              <w:pStyle w:val="ListParagraph"/>
              <w:numPr>
                <w:ilvl w:val="0"/>
                <w:numId w:val="4"/>
              </w:numPr>
              <w:spacing w:after="0" w:line="240" w:lineRule="auto"/>
              <w:rPr>
                <w:rFonts w:ascii="Times New Roman" w:hAnsi="Times New Roman" w:cs="Times New Roman"/>
                <w:lang w:val="en-GB"/>
              </w:rPr>
            </w:pPr>
            <w:r w:rsidRPr="00F5694F">
              <w:rPr>
                <w:rFonts w:ascii="Times New Roman" w:hAnsi="Times New Roman" w:cs="Times New Roman"/>
                <w:color w:val="000000"/>
              </w:rPr>
              <w:t>Assists with monthly and year-end close by ensuring that all relevant reconciliations and journal entries are completed accurately and on a consistent and timely basis</w:t>
            </w:r>
          </w:p>
          <w:p w14:paraId="3DBC44C4" w14:textId="77777777" w:rsidR="00BD3EFF" w:rsidRPr="00F5694F" w:rsidRDefault="00BD3EFF" w:rsidP="00BD3EFF">
            <w:pPr>
              <w:pStyle w:val="ListParagraph"/>
              <w:numPr>
                <w:ilvl w:val="0"/>
                <w:numId w:val="4"/>
              </w:numPr>
              <w:spacing w:after="0" w:line="240" w:lineRule="auto"/>
              <w:rPr>
                <w:rFonts w:ascii="Times New Roman" w:hAnsi="Times New Roman" w:cs="Times New Roman"/>
                <w:lang w:val="en-GB"/>
              </w:rPr>
            </w:pPr>
            <w:r w:rsidRPr="00F5694F">
              <w:rPr>
                <w:rFonts w:ascii="Times New Roman" w:hAnsi="Times New Roman" w:cs="Times New Roman"/>
                <w:color w:val="000000"/>
              </w:rPr>
              <w:t>Assists with preparation of annual audit schedules.  Prepares and assists with documentation as appropriate</w:t>
            </w:r>
          </w:p>
        </w:tc>
        <w:tc>
          <w:tcPr>
            <w:tcW w:w="4080" w:type="dxa"/>
          </w:tcPr>
          <w:p w14:paraId="7AA6FB20"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rPr>
              <w:t>Effectively supervises, and reviews the work of staff accountant including, but not limited to reconciliations, accounting transactions, and recording of revenue and expenses</w:t>
            </w:r>
          </w:p>
          <w:p w14:paraId="72FCF85A"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rPr>
              <w:t>Provides mentoring in a supportive and collegial manner</w:t>
            </w:r>
          </w:p>
          <w:p w14:paraId="6DD08D1A"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lang w:val="en-GB"/>
              </w:rPr>
              <w:t>Manages and coordinates the monthly and year end closing processes and annual audit, ensuring timely and accurate reporting in accordance with GAAP and R4D financial policies and procedures</w:t>
            </w:r>
          </w:p>
          <w:p w14:paraId="74C21AC0"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lang w:val="en-GB"/>
              </w:rPr>
              <w:t xml:space="preserve">Prepares timely monthly, quarterly and annual financial statements and ensures that they accurately depict the financial condition of the organization </w:t>
            </w:r>
          </w:p>
          <w:p w14:paraId="55891EC7"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lang w:val="en-GB"/>
              </w:rPr>
              <w:t>Completes monthly reconciliation of salaries and benefits accurately and on a consistent and timely basis</w:t>
            </w:r>
          </w:p>
          <w:p w14:paraId="086E88D8"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lang w:val="en-GB"/>
              </w:rPr>
              <w:t xml:space="preserve">Ensures that the </w:t>
            </w:r>
            <w:r w:rsidRPr="00F5694F">
              <w:rPr>
                <w:rFonts w:ascii="Times New Roman" w:hAnsi="Times New Roman" w:cs="Times New Roman"/>
                <w:color w:val="000000"/>
              </w:rPr>
              <w:t xml:space="preserve">monthly journal entries are completed </w:t>
            </w:r>
            <w:r w:rsidRPr="00F5694F">
              <w:rPr>
                <w:rFonts w:ascii="Times New Roman" w:hAnsi="Times New Roman" w:cs="Times New Roman"/>
                <w:lang w:val="en-GB"/>
              </w:rPr>
              <w:t>accurately on a consistent and timely basis; and that they are regularly (monthly) reviewed by the CAO</w:t>
            </w:r>
          </w:p>
          <w:p w14:paraId="13848410"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lang w:val="en-GB"/>
              </w:rPr>
              <w:t>Ensures timely month-end closings on a consistent and regular schedule</w:t>
            </w:r>
          </w:p>
          <w:p w14:paraId="5DCB1920"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lang w:val="en-GB"/>
              </w:rPr>
              <w:t>Develops and recommends revisions to the R4D financial procedures and policies</w:t>
            </w:r>
          </w:p>
          <w:p w14:paraId="538FCD1F" w14:textId="77777777" w:rsidR="00BD3EFF" w:rsidRPr="00F5694F" w:rsidRDefault="00BD3EFF" w:rsidP="00BD3EFF">
            <w:pPr>
              <w:pStyle w:val="ListParagraph"/>
              <w:numPr>
                <w:ilvl w:val="0"/>
                <w:numId w:val="1"/>
              </w:numPr>
              <w:autoSpaceDE w:val="0"/>
              <w:autoSpaceDN w:val="0"/>
              <w:adjustRightInd w:val="0"/>
              <w:spacing w:after="0" w:line="240" w:lineRule="auto"/>
              <w:ind w:left="252" w:right="162" w:hanging="252"/>
              <w:rPr>
                <w:rFonts w:ascii="Times New Roman" w:hAnsi="Times New Roman" w:cs="Times New Roman"/>
              </w:rPr>
            </w:pPr>
            <w:r w:rsidRPr="00F5694F">
              <w:rPr>
                <w:rFonts w:ascii="Times New Roman" w:hAnsi="Times New Roman" w:cs="Times New Roman"/>
                <w:lang w:val="en-GB"/>
              </w:rPr>
              <w:t>Exercises excellent judgement</w:t>
            </w:r>
          </w:p>
          <w:p w14:paraId="4EBCF8B3" w14:textId="77777777" w:rsidR="00BD3EFF" w:rsidRPr="00F5694F" w:rsidRDefault="00BD3EFF" w:rsidP="00D87134">
            <w:pPr>
              <w:spacing w:line="240" w:lineRule="auto"/>
              <w:ind w:left="720"/>
              <w:rPr>
                <w:rFonts w:cs="Times New Roman"/>
                <w:lang w:val="en-GB"/>
              </w:rPr>
            </w:pPr>
          </w:p>
        </w:tc>
        <w:tc>
          <w:tcPr>
            <w:tcW w:w="4080" w:type="dxa"/>
          </w:tcPr>
          <w:p w14:paraId="429DCE15" w14:textId="77777777" w:rsidR="00BD3EFF" w:rsidRPr="00F5694F" w:rsidRDefault="00BD3EFF" w:rsidP="00BD3EFF">
            <w:pPr>
              <w:numPr>
                <w:ilvl w:val="0"/>
                <w:numId w:val="6"/>
              </w:numPr>
              <w:spacing w:line="240" w:lineRule="auto"/>
              <w:rPr>
                <w:rFonts w:cs="Times New Roman"/>
              </w:rPr>
            </w:pPr>
            <w:r w:rsidRPr="00F5694F">
              <w:rPr>
                <w:rFonts w:cs="Times New Roman"/>
              </w:rPr>
              <w:t>Develops and reviews budgets for proposal submission in a consistently accurate and timely manner</w:t>
            </w:r>
          </w:p>
          <w:p w14:paraId="3AF7DA6A" w14:textId="77777777" w:rsidR="00BD3EFF" w:rsidRPr="00F5694F" w:rsidRDefault="00BD3EFF" w:rsidP="00BD3EFF">
            <w:pPr>
              <w:pStyle w:val="ListParagraph"/>
              <w:numPr>
                <w:ilvl w:val="0"/>
                <w:numId w:val="6"/>
              </w:numPr>
              <w:autoSpaceDE w:val="0"/>
              <w:autoSpaceDN w:val="0"/>
              <w:adjustRightInd w:val="0"/>
              <w:spacing w:after="0" w:line="240" w:lineRule="auto"/>
              <w:ind w:right="162"/>
              <w:rPr>
                <w:rFonts w:ascii="Times New Roman" w:hAnsi="Times New Roman" w:cs="Times New Roman"/>
              </w:rPr>
            </w:pPr>
            <w:r w:rsidRPr="00F5694F">
              <w:rPr>
                <w:rFonts w:ascii="Times New Roman" w:hAnsi="Times New Roman" w:cs="Times New Roman"/>
                <w:lang w:val="en-GB"/>
              </w:rPr>
              <w:t xml:space="preserve">Prepares timely monthly, quarterly and annual financial statements and ensures that they accurately depict the financial condition of the organization </w:t>
            </w:r>
          </w:p>
          <w:p w14:paraId="5182E5BB" w14:textId="77777777" w:rsidR="00BD3EFF" w:rsidRPr="00F5694F" w:rsidRDefault="00BD3EFF" w:rsidP="00BD3EFF">
            <w:pPr>
              <w:numPr>
                <w:ilvl w:val="0"/>
                <w:numId w:val="6"/>
              </w:numPr>
              <w:autoSpaceDE w:val="0"/>
              <w:autoSpaceDN w:val="0"/>
              <w:adjustRightInd w:val="0"/>
              <w:spacing w:line="240" w:lineRule="auto"/>
              <w:rPr>
                <w:rFonts w:cs="Times New Roman"/>
              </w:rPr>
            </w:pPr>
            <w:r w:rsidRPr="00F5694F">
              <w:rPr>
                <w:rFonts w:cs="Times New Roman"/>
              </w:rPr>
              <w:t xml:space="preserve">Develops and distributes accurate and complete quarterly labor cost forecast reports to ensure the organization’s expenditures are in line with budget limits  </w:t>
            </w:r>
          </w:p>
          <w:p w14:paraId="25B40CE1" w14:textId="77777777" w:rsidR="00BD3EFF" w:rsidRPr="00F5694F" w:rsidRDefault="00BD3EFF" w:rsidP="00BD3EFF">
            <w:pPr>
              <w:pStyle w:val="ListParagraph"/>
              <w:numPr>
                <w:ilvl w:val="0"/>
                <w:numId w:val="6"/>
              </w:numPr>
              <w:spacing w:after="0" w:line="240" w:lineRule="auto"/>
              <w:rPr>
                <w:rFonts w:ascii="Times New Roman" w:hAnsi="Times New Roman" w:cs="Times New Roman"/>
              </w:rPr>
            </w:pPr>
            <w:r w:rsidRPr="00F5694F">
              <w:rPr>
                <w:rFonts w:ascii="Times New Roman" w:hAnsi="Times New Roman" w:cs="Times New Roman"/>
              </w:rPr>
              <w:t>Liaises with Managing Directors and Program Directors to ensure that across programs there is financial continuity, accuracy, and adherence to key processes such as clear cost and revenue accounting, reporting and compliance</w:t>
            </w:r>
          </w:p>
          <w:p w14:paraId="075ED455" w14:textId="77777777" w:rsidR="00BD3EFF" w:rsidRPr="00F5694F" w:rsidRDefault="00BD3EFF" w:rsidP="00BD3EFF">
            <w:pPr>
              <w:keepNext/>
              <w:numPr>
                <w:ilvl w:val="0"/>
                <w:numId w:val="6"/>
              </w:numPr>
              <w:spacing w:line="240" w:lineRule="auto"/>
              <w:rPr>
                <w:rFonts w:cs="Times New Roman"/>
              </w:rPr>
            </w:pPr>
            <w:r w:rsidRPr="00F5694F">
              <w:rPr>
                <w:rFonts w:cs="Times New Roman"/>
              </w:rPr>
              <w:t>Monitors and coordinates all phases of grant and contracts programs and restricted contributions from award through close out, including grant and contract administration, reporting, and compliance with approved budgets, contract terms, and legal or regulatory requirements</w:t>
            </w:r>
          </w:p>
          <w:p w14:paraId="5C046405" w14:textId="77777777" w:rsidR="00BD3EFF" w:rsidRPr="00F5694F" w:rsidRDefault="00BD3EFF" w:rsidP="00BD3EFF">
            <w:pPr>
              <w:pStyle w:val="ListParagraph"/>
              <w:numPr>
                <w:ilvl w:val="0"/>
                <w:numId w:val="6"/>
              </w:numPr>
              <w:spacing w:after="0" w:line="240" w:lineRule="auto"/>
              <w:rPr>
                <w:rFonts w:ascii="Times New Roman" w:hAnsi="Times New Roman" w:cs="Times New Roman"/>
              </w:rPr>
            </w:pPr>
            <w:r w:rsidRPr="00F5694F">
              <w:rPr>
                <w:rFonts w:ascii="Times New Roman" w:hAnsi="Times New Roman" w:cs="Times New Roman"/>
              </w:rPr>
              <w:t>Guarantees grants and contract budgets align with institutional budgets and forecasts</w:t>
            </w:r>
          </w:p>
          <w:p w14:paraId="2F7DF4ED" w14:textId="77777777" w:rsidR="00BD3EFF" w:rsidRPr="00F5694F" w:rsidRDefault="00BD3EFF" w:rsidP="00BD3EFF">
            <w:pPr>
              <w:pStyle w:val="ListParagraph"/>
              <w:numPr>
                <w:ilvl w:val="0"/>
                <w:numId w:val="6"/>
              </w:numPr>
              <w:spacing w:after="0" w:line="240" w:lineRule="auto"/>
              <w:rPr>
                <w:rFonts w:ascii="Times New Roman" w:hAnsi="Times New Roman" w:cs="Times New Roman"/>
              </w:rPr>
            </w:pPr>
            <w:r w:rsidRPr="00F5694F">
              <w:rPr>
                <w:rFonts w:ascii="Times New Roman" w:hAnsi="Times New Roman" w:cs="Times New Roman"/>
              </w:rPr>
              <w:t>Works with finance team and program staff to ensure that key processes and systems are in place to manage grant risk assessments, donor financial compliance, and reporting management processes</w:t>
            </w:r>
          </w:p>
          <w:p w14:paraId="0E29EB29" w14:textId="77777777" w:rsidR="00BD3EFF" w:rsidRPr="00F5694F" w:rsidRDefault="00BD3EFF" w:rsidP="00BD3EFF">
            <w:pPr>
              <w:pStyle w:val="ListParagraph"/>
              <w:numPr>
                <w:ilvl w:val="0"/>
                <w:numId w:val="6"/>
              </w:numPr>
              <w:spacing w:after="0" w:line="240" w:lineRule="auto"/>
              <w:rPr>
                <w:rFonts w:ascii="Times New Roman" w:hAnsi="Times New Roman" w:cs="Times New Roman"/>
              </w:rPr>
            </w:pPr>
            <w:r w:rsidRPr="00F5694F">
              <w:rPr>
                <w:rFonts w:ascii="Times New Roman" w:hAnsi="Times New Roman" w:cs="Times New Roman"/>
              </w:rPr>
              <w:t>Closely monitors grant performance for major institutional donors</w:t>
            </w:r>
          </w:p>
          <w:p w14:paraId="792F4D2C" w14:textId="77777777" w:rsidR="00BD3EFF" w:rsidRPr="00F5694F" w:rsidRDefault="00BD3EFF" w:rsidP="00BD3EFF">
            <w:pPr>
              <w:pStyle w:val="ListParagraph"/>
              <w:numPr>
                <w:ilvl w:val="0"/>
                <w:numId w:val="6"/>
              </w:numPr>
              <w:spacing w:after="0" w:line="240" w:lineRule="auto"/>
              <w:rPr>
                <w:rFonts w:ascii="Times New Roman" w:hAnsi="Times New Roman" w:cs="Times New Roman"/>
                <w:color w:val="333333"/>
              </w:rPr>
            </w:pPr>
            <w:r w:rsidRPr="00F5694F">
              <w:rPr>
                <w:rFonts w:ascii="Times New Roman" w:hAnsi="Times New Roman" w:cs="Times New Roman"/>
              </w:rPr>
              <w:t>Reviews all proposed grant and contract applications prior to submission to ensure consistency with proposal requirements; accuracy in the calculation of salaries, direct and indirect expenses; compliance with established regulations; and makes recommendations to program staff for revisions when appropriate</w:t>
            </w:r>
          </w:p>
          <w:p w14:paraId="26B0838D" w14:textId="77777777" w:rsidR="00BD3EFF" w:rsidRPr="00F5694F" w:rsidRDefault="00BD3EFF" w:rsidP="00D87134">
            <w:pPr>
              <w:pStyle w:val="ListParagraph"/>
              <w:spacing w:after="0" w:line="240" w:lineRule="auto"/>
              <w:rPr>
                <w:rFonts w:ascii="Times New Roman" w:hAnsi="Times New Roman" w:cs="Times New Roman"/>
                <w:lang w:val="en-GB"/>
              </w:rPr>
            </w:pPr>
          </w:p>
        </w:tc>
      </w:tr>
    </w:tbl>
    <w:p w14:paraId="6E6A9354" w14:textId="77777777" w:rsidR="00BD3EFF" w:rsidRDefault="00BD3EFF" w:rsidP="00BD3EFF"/>
    <w:tbl>
      <w:tblPr>
        <w:tblW w:w="14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080"/>
        <w:gridCol w:w="4080"/>
        <w:gridCol w:w="4080"/>
      </w:tblGrid>
      <w:tr w:rsidR="00BD3EFF" w:rsidRPr="0084360B" w14:paraId="7B7DFFE1" w14:textId="77777777" w:rsidTr="00BD3EFF">
        <w:trPr>
          <w:cantSplit/>
        </w:trPr>
        <w:tc>
          <w:tcPr>
            <w:tcW w:w="2250" w:type="dxa"/>
          </w:tcPr>
          <w:p w14:paraId="09A2F687" w14:textId="77777777" w:rsidR="00BD3EFF" w:rsidRPr="0084360B" w:rsidRDefault="00BD3EFF" w:rsidP="00D87134">
            <w:pPr>
              <w:rPr>
                <w:rFonts w:cs="Arial"/>
                <w:b/>
              </w:rPr>
            </w:pPr>
            <w:r>
              <w:rPr>
                <w:rFonts w:cs="Arial"/>
                <w:b/>
              </w:rPr>
              <w:t>Analysis</w:t>
            </w:r>
            <w:r w:rsidRPr="0084360B">
              <w:rPr>
                <w:rFonts w:cs="Arial"/>
                <w:b/>
              </w:rPr>
              <w:t xml:space="preserve"> </w:t>
            </w:r>
          </w:p>
        </w:tc>
        <w:tc>
          <w:tcPr>
            <w:tcW w:w="4080" w:type="dxa"/>
          </w:tcPr>
          <w:p w14:paraId="4BD85A01" w14:textId="77777777" w:rsidR="00BD3EFF" w:rsidRPr="00F5694F" w:rsidRDefault="00BD3EFF" w:rsidP="00BD3EFF">
            <w:pPr>
              <w:pStyle w:val="ListParagraph"/>
              <w:numPr>
                <w:ilvl w:val="0"/>
                <w:numId w:val="8"/>
              </w:numPr>
              <w:spacing w:after="0" w:line="240" w:lineRule="auto"/>
              <w:rPr>
                <w:rFonts w:ascii="Times New Roman" w:hAnsi="Times New Roman" w:cs="Times New Roman"/>
              </w:rPr>
            </w:pPr>
            <w:r w:rsidRPr="00F5694F">
              <w:rPr>
                <w:rFonts w:ascii="Times New Roman" w:hAnsi="Times New Roman" w:cs="Times New Roman"/>
              </w:rPr>
              <w:t>Appropriately and accurately verifies source documents for accuracy, completeness, authorization and coding to insure compliance with GAAP and R4D policies and procedures.</w:t>
            </w:r>
          </w:p>
          <w:p w14:paraId="4601C4B6"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Able to perform in the key areas of job responsibilities with relatively infrequent errors or shortcomings in quality.</w:t>
            </w:r>
          </w:p>
        </w:tc>
        <w:tc>
          <w:tcPr>
            <w:tcW w:w="4080" w:type="dxa"/>
          </w:tcPr>
          <w:p w14:paraId="4CE4469E"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 xml:space="preserve">Able to perform in the key areas of job responsibilities with relatively infrequent errors or shortcomings in quality. </w:t>
            </w:r>
            <w:r w:rsidRPr="00F5694F">
              <w:rPr>
                <w:rFonts w:cs="Times New Roman"/>
                <w:lang w:val="en-GB"/>
              </w:rPr>
              <w:t xml:space="preserve">Prepares comparative financial reports and analyses variances </w:t>
            </w:r>
          </w:p>
          <w:p w14:paraId="6C7606B2"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Strong qualitative and quantitative analytics with relatively infrequent errors or shortcomings in quality. Able to coach others effectively on analytical skills</w:t>
            </w:r>
          </w:p>
          <w:p w14:paraId="06EBB8B4"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Draws appropriate conclusions from analysis</w:t>
            </w:r>
          </w:p>
        </w:tc>
        <w:tc>
          <w:tcPr>
            <w:tcW w:w="4080" w:type="dxa"/>
          </w:tcPr>
          <w:p w14:paraId="1C19835F"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 xml:space="preserve">Able to perform in the key areas of job responsibilities with relatively infrequent errors or shortcomings in quality. </w:t>
            </w:r>
            <w:r w:rsidRPr="00F5694F">
              <w:rPr>
                <w:rFonts w:cs="Times New Roman"/>
                <w:lang w:val="en-GB"/>
              </w:rPr>
              <w:t xml:space="preserve">Prepares comparative financial reports and analyses variances </w:t>
            </w:r>
          </w:p>
          <w:p w14:paraId="19D18CE9"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Strong qualitative and quantitative analytics with relatively infrequent errors or shortcomings in quality. Able to coach others effectively on analytical skills</w:t>
            </w:r>
          </w:p>
          <w:p w14:paraId="17177F5E"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Draws appropriate conclusions from analysis</w:t>
            </w:r>
          </w:p>
        </w:tc>
      </w:tr>
      <w:tr w:rsidR="00BD3EFF" w:rsidRPr="0084360B" w14:paraId="4137C556" w14:textId="77777777" w:rsidTr="00BD3EFF">
        <w:trPr>
          <w:cantSplit/>
          <w:trHeight w:val="422"/>
        </w:trPr>
        <w:tc>
          <w:tcPr>
            <w:tcW w:w="2250" w:type="dxa"/>
          </w:tcPr>
          <w:p w14:paraId="2BCE4690" w14:textId="77777777" w:rsidR="00BD3EFF" w:rsidRPr="0084360B" w:rsidRDefault="00BD3EFF" w:rsidP="00D87134">
            <w:pPr>
              <w:rPr>
                <w:rFonts w:cs="Arial"/>
                <w:b/>
              </w:rPr>
            </w:pPr>
            <w:r>
              <w:rPr>
                <w:rFonts w:cs="Arial"/>
                <w:b/>
              </w:rPr>
              <w:t>C</w:t>
            </w:r>
            <w:r w:rsidRPr="0084360B">
              <w:rPr>
                <w:rFonts w:cs="Arial"/>
                <w:b/>
              </w:rPr>
              <w:t>ommunication</w:t>
            </w:r>
          </w:p>
        </w:tc>
        <w:tc>
          <w:tcPr>
            <w:tcW w:w="4080" w:type="dxa"/>
          </w:tcPr>
          <w:p w14:paraId="2375C47A" w14:textId="77777777" w:rsidR="00BD3EFF" w:rsidRDefault="00BD3EFF" w:rsidP="00BD3EFF">
            <w:pPr>
              <w:numPr>
                <w:ilvl w:val="0"/>
                <w:numId w:val="8"/>
              </w:numPr>
              <w:spacing w:line="240" w:lineRule="auto"/>
              <w:rPr>
                <w:rFonts w:cs="Arial"/>
                <w:lang w:val="en-GB"/>
              </w:rPr>
            </w:pPr>
            <w:r>
              <w:rPr>
                <w:rFonts w:cs="Arial"/>
                <w:lang w:val="en-GB"/>
              </w:rPr>
              <w:t>Proactively recommends accounting policies and procedures to supervisor and CAO</w:t>
            </w:r>
          </w:p>
          <w:p w14:paraId="77FF3EB4" w14:textId="77777777" w:rsidR="00BD3EFF" w:rsidRDefault="00BD3EFF" w:rsidP="00BD3EFF">
            <w:pPr>
              <w:numPr>
                <w:ilvl w:val="0"/>
                <w:numId w:val="8"/>
              </w:numPr>
              <w:spacing w:line="240" w:lineRule="auto"/>
              <w:rPr>
                <w:rFonts w:cs="Arial"/>
                <w:lang w:val="en-GB"/>
              </w:rPr>
            </w:pPr>
            <w:r>
              <w:rPr>
                <w:rFonts w:cs="Arial"/>
                <w:lang w:val="en-GB"/>
              </w:rPr>
              <w:t>Is able to appropriately review and proofread work products so that minimal review is required by supervisor</w:t>
            </w:r>
          </w:p>
          <w:p w14:paraId="16157D0C" w14:textId="77777777" w:rsidR="00BD3EFF" w:rsidRPr="0084360B" w:rsidRDefault="00BD3EFF" w:rsidP="00BD3EFF">
            <w:pPr>
              <w:numPr>
                <w:ilvl w:val="0"/>
                <w:numId w:val="8"/>
              </w:numPr>
              <w:spacing w:line="240" w:lineRule="auto"/>
              <w:rPr>
                <w:rFonts w:cs="Arial"/>
                <w:lang w:val="en-GB"/>
              </w:rPr>
            </w:pPr>
            <w:r>
              <w:rPr>
                <w:rFonts w:cs="Arial"/>
                <w:lang w:val="en-GB"/>
              </w:rPr>
              <w:t xml:space="preserve">Effectively communicates </w:t>
            </w:r>
            <w:proofErr w:type="gramStart"/>
            <w:r>
              <w:rPr>
                <w:rFonts w:cs="Arial"/>
                <w:lang w:val="en-GB"/>
              </w:rPr>
              <w:t>with  supervisor</w:t>
            </w:r>
            <w:proofErr w:type="gramEnd"/>
            <w:r>
              <w:rPr>
                <w:rFonts w:cs="Arial"/>
                <w:lang w:val="en-GB"/>
              </w:rPr>
              <w:t xml:space="preserve">, co-workers and program staff and R4D management </w:t>
            </w:r>
          </w:p>
          <w:p w14:paraId="516B005D" w14:textId="77777777" w:rsidR="00BD3EFF" w:rsidRDefault="00BD3EFF" w:rsidP="00BD3EFF">
            <w:pPr>
              <w:numPr>
                <w:ilvl w:val="0"/>
                <w:numId w:val="8"/>
              </w:numPr>
              <w:spacing w:line="240" w:lineRule="auto"/>
              <w:rPr>
                <w:rFonts w:cs="Arial"/>
                <w:lang w:val="en-GB"/>
              </w:rPr>
            </w:pPr>
            <w:r w:rsidRPr="0084360B">
              <w:rPr>
                <w:rFonts w:cs="Arial"/>
                <w:lang w:val="en-GB"/>
              </w:rPr>
              <w:t xml:space="preserve">Effectively </w:t>
            </w:r>
            <w:r>
              <w:rPr>
                <w:rFonts w:cs="Arial"/>
                <w:lang w:val="en-GB"/>
              </w:rPr>
              <w:t xml:space="preserve">participates in team and </w:t>
            </w:r>
            <w:proofErr w:type="gramStart"/>
            <w:r>
              <w:rPr>
                <w:rFonts w:cs="Arial"/>
                <w:lang w:val="en-GB"/>
              </w:rPr>
              <w:t xml:space="preserve">staff </w:t>
            </w:r>
            <w:r w:rsidRPr="0084360B">
              <w:rPr>
                <w:rFonts w:cs="Arial"/>
                <w:lang w:val="en-GB"/>
              </w:rPr>
              <w:t xml:space="preserve"> meetings</w:t>
            </w:r>
            <w:proofErr w:type="gramEnd"/>
          </w:p>
          <w:p w14:paraId="10F9C2CF" w14:textId="77777777" w:rsidR="00BD3EFF" w:rsidRPr="00D6445B" w:rsidRDefault="00BD3EFF" w:rsidP="00BD3EFF">
            <w:pPr>
              <w:numPr>
                <w:ilvl w:val="0"/>
                <w:numId w:val="8"/>
              </w:numPr>
              <w:spacing w:line="240" w:lineRule="auto"/>
              <w:rPr>
                <w:rFonts w:cs="Arial"/>
                <w:lang w:val="en-GB"/>
              </w:rPr>
            </w:pPr>
            <w:r>
              <w:rPr>
                <w:rFonts w:cs="Arial"/>
                <w:lang w:val="en-GB"/>
              </w:rPr>
              <w:t>Communicates effectively with vendors, bank representatives and outside agencies as needed</w:t>
            </w:r>
          </w:p>
        </w:tc>
        <w:tc>
          <w:tcPr>
            <w:tcW w:w="4080" w:type="dxa"/>
          </w:tcPr>
          <w:p w14:paraId="58B33C90" w14:textId="77777777" w:rsidR="00BD3EFF" w:rsidRDefault="00BD3EFF" w:rsidP="00BD3EFF">
            <w:pPr>
              <w:numPr>
                <w:ilvl w:val="0"/>
                <w:numId w:val="8"/>
              </w:numPr>
              <w:spacing w:line="240" w:lineRule="auto"/>
              <w:rPr>
                <w:rFonts w:cs="Arial"/>
                <w:lang w:val="en-GB"/>
              </w:rPr>
            </w:pPr>
            <w:r>
              <w:rPr>
                <w:rFonts w:cs="Arial"/>
                <w:lang w:val="en-GB"/>
              </w:rPr>
              <w:t xml:space="preserve">Effectively and proactively develops and recommends accounting policies and procedures </w:t>
            </w:r>
          </w:p>
          <w:p w14:paraId="6F275772" w14:textId="77777777" w:rsidR="00BD3EFF" w:rsidRPr="0084360B" w:rsidRDefault="00BD3EFF" w:rsidP="00BD3EFF">
            <w:pPr>
              <w:numPr>
                <w:ilvl w:val="0"/>
                <w:numId w:val="8"/>
              </w:numPr>
              <w:spacing w:line="240" w:lineRule="auto"/>
              <w:rPr>
                <w:rFonts w:cs="Arial"/>
                <w:lang w:val="en-GB"/>
              </w:rPr>
            </w:pPr>
            <w:r>
              <w:rPr>
                <w:rFonts w:cs="Arial"/>
                <w:lang w:val="en-GB"/>
              </w:rPr>
              <w:t xml:space="preserve">Effectively communicates </w:t>
            </w:r>
            <w:proofErr w:type="gramStart"/>
            <w:r>
              <w:rPr>
                <w:rFonts w:cs="Arial"/>
                <w:lang w:val="en-GB"/>
              </w:rPr>
              <w:t>with  supervisor</w:t>
            </w:r>
            <w:proofErr w:type="gramEnd"/>
            <w:r>
              <w:rPr>
                <w:rFonts w:cs="Arial"/>
                <w:lang w:val="en-GB"/>
              </w:rPr>
              <w:t xml:space="preserve">, co-workers and program staff and R4D management </w:t>
            </w:r>
          </w:p>
          <w:p w14:paraId="5352A946" w14:textId="77777777" w:rsidR="00BD3EFF" w:rsidRDefault="00BD3EFF" w:rsidP="00BD3EFF">
            <w:pPr>
              <w:numPr>
                <w:ilvl w:val="0"/>
                <w:numId w:val="8"/>
              </w:numPr>
              <w:spacing w:line="240" w:lineRule="auto"/>
              <w:rPr>
                <w:rFonts w:cs="Arial"/>
                <w:lang w:val="en-GB"/>
              </w:rPr>
            </w:pPr>
            <w:r w:rsidRPr="0084360B">
              <w:rPr>
                <w:rFonts w:cs="Arial"/>
                <w:lang w:val="en-GB"/>
              </w:rPr>
              <w:t xml:space="preserve">Effectively </w:t>
            </w:r>
            <w:r>
              <w:rPr>
                <w:rFonts w:cs="Arial"/>
                <w:lang w:val="en-GB"/>
              </w:rPr>
              <w:t xml:space="preserve">participates in team and </w:t>
            </w:r>
            <w:proofErr w:type="gramStart"/>
            <w:r>
              <w:rPr>
                <w:rFonts w:cs="Arial"/>
                <w:lang w:val="en-GB"/>
              </w:rPr>
              <w:t xml:space="preserve">staff </w:t>
            </w:r>
            <w:r w:rsidRPr="0084360B">
              <w:rPr>
                <w:rFonts w:cs="Arial"/>
                <w:lang w:val="en-GB"/>
              </w:rPr>
              <w:t xml:space="preserve"> meetings</w:t>
            </w:r>
            <w:proofErr w:type="gramEnd"/>
          </w:p>
          <w:p w14:paraId="2534BBD2" w14:textId="77777777" w:rsidR="00BD3EFF" w:rsidRPr="00D6445B" w:rsidRDefault="00BD3EFF" w:rsidP="00BD3EFF">
            <w:pPr>
              <w:numPr>
                <w:ilvl w:val="0"/>
                <w:numId w:val="8"/>
              </w:numPr>
              <w:spacing w:line="240" w:lineRule="auto"/>
              <w:rPr>
                <w:rFonts w:cs="Arial"/>
                <w:lang w:val="en-GB"/>
              </w:rPr>
            </w:pPr>
            <w:r>
              <w:rPr>
                <w:rFonts w:cs="Arial"/>
                <w:lang w:val="en-GB"/>
              </w:rPr>
              <w:t>Communicates effectively with vendors, bank representatives and outside agencies</w:t>
            </w:r>
          </w:p>
        </w:tc>
        <w:tc>
          <w:tcPr>
            <w:tcW w:w="4080" w:type="dxa"/>
          </w:tcPr>
          <w:p w14:paraId="73163583" w14:textId="77777777" w:rsidR="00BD3EFF" w:rsidRDefault="00BD3EFF" w:rsidP="00BD3EFF">
            <w:pPr>
              <w:numPr>
                <w:ilvl w:val="0"/>
                <w:numId w:val="8"/>
              </w:numPr>
              <w:spacing w:line="240" w:lineRule="auto"/>
              <w:rPr>
                <w:rFonts w:cs="Arial"/>
                <w:lang w:val="en-GB"/>
              </w:rPr>
            </w:pPr>
            <w:r>
              <w:rPr>
                <w:rFonts w:cs="Arial"/>
                <w:lang w:val="en-GB"/>
              </w:rPr>
              <w:t xml:space="preserve">Effectively and proactively develops and recommends relevant grants and contracts management related accounting policies and procedures </w:t>
            </w:r>
          </w:p>
          <w:p w14:paraId="360FD4B5" w14:textId="77777777" w:rsidR="00BD3EFF" w:rsidRPr="0084360B" w:rsidRDefault="00BD3EFF" w:rsidP="00BD3EFF">
            <w:pPr>
              <w:numPr>
                <w:ilvl w:val="0"/>
                <w:numId w:val="8"/>
              </w:numPr>
              <w:spacing w:line="240" w:lineRule="auto"/>
              <w:rPr>
                <w:rFonts w:cs="Arial"/>
                <w:lang w:val="en-GB"/>
              </w:rPr>
            </w:pPr>
            <w:r>
              <w:rPr>
                <w:rFonts w:cs="Arial"/>
                <w:lang w:val="en-GB"/>
              </w:rPr>
              <w:t xml:space="preserve">Effectively communicates </w:t>
            </w:r>
            <w:proofErr w:type="gramStart"/>
            <w:r>
              <w:rPr>
                <w:rFonts w:cs="Arial"/>
                <w:lang w:val="en-GB"/>
              </w:rPr>
              <w:t>with  supervisor</w:t>
            </w:r>
            <w:proofErr w:type="gramEnd"/>
            <w:r>
              <w:rPr>
                <w:rFonts w:cs="Arial"/>
                <w:lang w:val="en-GB"/>
              </w:rPr>
              <w:t xml:space="preserve">, co-workers and program staff and R4D management </w:t>
            </w:r>
          </w:p>
          <w:p w14:paraId="185FEFCF" w14:textId="77777777" w:rsidR="00BD3EFF" w:rsidRDefault="00BD3EFF" w:rsidP="00BD3EFF">
            <w:pPr>
              <w:numPr>
                <w:ilvl w:val="0"/>
                <w:numId w:val="8"/>
              </w:numPr>
              <w:spacing w:line="240" w:lineRule="auto"/>
              <w:rPr>
                <w:rFonts w:cs="Arial"/>
                <w:lang w:val="en-GB"/>
              </w:rPr>
            </w:pPr>
            <w:r w:rsidRPr="0084360B">
              <w:rPr>
                <w:rFonts w:cs="Arial"/>
                <w:lang w:val="en-GB"/>
              </w:rPr>
              <w:t xml:space="preserve">Effectively </w:t>
            </w:r>
            <w:r>
              <w:rPr>
                <w:rFonts w:cs="Arial"/>
                <w:lang w:val="en-GB"/>
              </w:rPr>
              <w:t xml:space="preserve">participates in team and </w:t>
            </w:r>
            <w:proofErr w:type="gramStart"/>
            <w:r>
              <w:rPr>
                <w:rFonts w:cs="Arial"/>
                <w:lang w:val="en-GB"/>
              </w:rPr>
              <w:t xml:space="preserve">staff </w:t>
            </w:r>
            <w:r w:rsidRPr="0084360B">
              <w:rPr>
                <w:rFonts w:cs="Arial"/>
                <w:lang w:val="en-GB"/>
              </w:rPr>
              <w:t xml:space="preserve"> meetings</w:t>
            </w:r>
            <w:proofErr w:type="gramEnd"/>
          </w:p>
          <w:p w14:paraId="337F99B0" w14:textId="77777777" w:rsidR="00BD3EFF" w:rsidRPr="00D6445B" w:rsidRDefault="00BD3EFF" w:rsidP="00BD3EFF">
            <w:pPr>
              <w:numPr>
                <w:ilvl w:val="0"/>
                <w:numId w:val="8"/>
              </w:numPr>
              <w:spacing w:line="240" w:lineRule="auto"/>
              <w:rPr>
                <w:rFonts w:cs="Arial"/>
                <w:lang w:val="en-GB"/>
              </w:rPr>
            </w:pPr>
            <w:r>
              <w:rPr>
                <w:rFonts w:cs="Arial"/>
                <w:lang w:val="en-GB"/>
              </w:rPr>
              <w:t>Communicates effectively with relevant funders, clients, vendors, and outside agencies.</w:t>
            </w:r>
          </w:p>
        </w:tc>
      </w:tr>
      <w:tr w:rsidR="00BD3EFF" w:rsidRPr="0084360B" w14:paraId="6487C930" w14:textId="77777777" w:rsidTr="00BD3EFF">
        <w:trPr>
          <w:cantSplit/>
        </w:trPr>
        <w:tc>
          <w:tcPr>
            <w:tcW w:w="2250" w:type="dxa"/>
          </w:tcPr>
          <w:p w14:paraId="139A4A43" w14:textId="77777777" w:rsidR="00BD3EFF" w:rsidRPr="0084360B" w:rsidRDefault="00BD3EFF" w:rsidP="00D87134">
            <w:pPr>
              <w:rPr>
                <w:rFonts w:cs="Arial"/>
                <w:b/>
              </w:rPr>
            </w:pPr>
            <w:r>
              <w:rPr>
                <w:rFonts w:cs="Arial"/>
                <w:b/>
              </w:rPr>
              <w:t>Thought-leadership</w:t>
            </w:r>
          </w:p>
        </w:tc>
        <w:tc>
          <w:tcPr>
            <w:tcW w:w="4080" w:type="dxa"/>
          </w:tcPr>
          <w:p w14:paraId="211FB3E6" w14:textId="77777777" w:rsidR="00BD3EFF" w:rsidRDefault="00BD3EFF" w:rsidP="00BD3EFF">
            <w:pPr>
              <w:numPr>
                <w:ilvl w:val="0"/>
                <w:numId w:val="8"/>
              </w:numPr>
              <w:spacing w:line="240" w:lineRule="auto"/>
              <w:rPr>
                <w:rFonts w:cs="Arial"/>
                <w:lang w:val="en-GB"/>
              </w:rPr>
            </w:pPr>
            <w:r w:rsidRPr="0084360B">
              <w:rPr>
                <w:rFonts w:cs="Arial"/>
                <w:lang w:val="en-GB"/>
              </w:rPr>
              <w:t>Viewed by internal team members as knowledgeable about key R4D</w:t>
            </w:r>
            <w:r>
              <w:rPr>
                <w:rFonts w:cs="Arial"/>
                <w:lang w:val="en-GB"/>
              </w:rPr>
              <w:t xml:space="preserve"> accounting procedures and policies</w:t>
            </w:r>
          </w:p>
          <w:p w14:paraId="584543F0" w14:textId="77777777" w:rsidR="00BD3EFF" w:rsidRDefault="00BD3EFF" w:rsidP="00BD3EFF">
            <w:pPr>
              <w:numPr>
                <w:ilvl w:val="0"/>
                <w:numId w:val="8"/>
              </w:numPr>
              <w:spacing w:line="240" w:lineRule="auto"/>
              <w:rPr>
                <w:rFonts w:cs="Arial"/>
                <w:lang w:val="en-GB"/>
              </w:rPr>
            </w:pPr>
            <w:r w:rsidRPr="0087090B">
              <w:rPr>
                <w:rFonts w:cs="Arial"/>
                <w:lang w:val="en-GB"/>
              </w:rPr>
              <w:t>Advises supervisor and R4D program staff on changes in accounting standards and policies as appropriate.</w:t>
            </w:r>
          </w:p>
          <w:p w14:paraId="744C2FAB" w14:textId="77777777" w:rsidR="00BD3EFF" w:rsidRDefault="00BD3EFF" w:rsidP="00BD3EFF">
            <w:pPr>
              <w:numPr>
                <w:ilvl w:val="0"/>
                <w:numId w:val="8"/>
              </w:numPr>
              <w:spacing w:line="240" w:lineRule="auto"/>
              <w:rPr>
                <w:rFonts w:cs="Arial"/>
                <w:lang w:val="en-GB"/>
              </w:rPr>
            </w:pPr>
            <w:r w:rsidRPr="0087090B">
              <w:rPr>
                <w:rFonts w:cs="Arial"/>
                <w:lang w:val="en-GB"/>
              </w:rPr>
              <w:t>Engages in creative thinking</w:t>
            </w:r>
          </w:p>
          <w:p w14:paraId="29CD9906" w14:textId="77777777" w:rsidR="00BD3EFF" w:rsidRPr="0084360B" w:rsidRDefault="00BD3EFF" w:rsidP="00BD3EFF">
            <w:pPr>
              <w:numPr>
                <w:ilvl w:val="0"/>
                <w:numId w:val="8"/>
              </w:numPr>
              <w:spacing w:line="240" w:lineRule="auto"/>
              <w:rPr>
                <w:rFonts w:cs="Arial"/>
                <w:lang w:val="en-GB"/>
              </w:rPr>
            </w:pPr>
            <w:r>
              <w:rPr>
                <w:rFonts w:cs="Arial"/>
                <w:lang w:val="en-GB"/>
              </w:rPr>
              <w:t xml:space="preserve">Recommends new approaches to workflow to improve effectiveness and impact </w:t>
            </w:r>
          </w:p>
          <w:p w14:paraId="4F745638" w14:textId="77777777" w:rsidR="00BD3EFF" w:rsidRPr="0084360B" w:rsidRDefault="00BD3EFF" w:rsidP="00D87134">
            <w:pPr>
              <w:spacing w:line="240" w:lineRule="auto"/>
              <w:ind w:left="252"/>
              <w:rPr>
                <w:rFonts w:cs="Arial"/>
                <w:lang w:val="en-GB"/>
              </w:rPr>
            </w:pPr>
          </w:p>
        </w:tc>
        <w:tc>
          <w:tcPr>
            <w:tcW w:w="4080" w:type="dxa"/>
          </w:tcPr>
          <w:p w14:paraId="3D1C706B" w14:textId="77777777" w:rsidR="00BD3EFF" w:rsidRDefault="00BD3EFF" w:rsidP="00BD3EFF">
            <w:pPr>
              <w:numPr>
                <w:ilvl w:val="0"/>
                <w:numId w:val="8"/>
              </w:numPr>
              <w:spacing w:line="240" w:lineRule="auto"/>
              <w:rPr>
                <w:rFonts w:cs="Arial"/>
                <w:lang w:val="en-GB"/>
              </w:rPr>
            </w:pPr>
            <w:r w:rsidRPr="0084360B">
              <w:rPr>
                <w:rFonts w:cs="Arial"/>
                <w:lang w:val="en-GB"/>
              </w:rPr>
              <w:t>Viewed by internal team members as knowledgeable about key R4D</w:t>
            </w:r>
            <w:r>
              <w:rPr>
                <w:rFonts w:cs="Arial"/>
                <w:lang w:val="en-GB"/>
              </w:rPr>
              <w:t xml:space="preserve"> accounting procedures and policies - - </w:t>
            </w:r>
            <w:r w:rsidRPr="00352DFB">
              <w:rPr>
                <w:rFonts w:cs="Arial"/>
                <w:lang w:val="en-GB"/>
              </w:rPr>
              <w:t>seen as an expert</w:t>
            </w:r>
            <w:r w:rsidRPr="0084360B">
              <w:rPr>
                <w:rFonts w:cs="Arial"/>
                <w:lang w:val="en-GB"/>
              </w:rPr>
              <w:t xml:space="preserve"> </w:t>
            </w:r>
          </w:p>
          <w:p w14:paraId="07119D0E" w14:textId="77777777" w:rsidR="00BD3EFF" w:rsidRDefault="00BD3EFF" w:rsidP="00BD3EFF">
            <w:pPr>
              <w:numPr>
                <w:ilvl w:val="0"/>
                <w:numId w:val="8"/>
              </w:numPr>
              <w:spacing w:line="240" w:lineRule="auto"/>
              <w:rPr>
                <w:rFonts w:cs="Arial"/>
                <w:lang w:val="en-GB"/>
              </w:rPr>
            </w:pPr>
            <w:r w:rsidRPr="0087090B">
              <w:rPr>
                <w:rFonts w:cs="Arial"/>
                <w:lang w:val="en-GB"/>
              </w:rPr>
              <w:t>Advises supervisor and R4D program staff on changes in accounting standa</w:t>
            </w:r>
            <w:r>
              <w:rPr>
                <w:rFonts w:cs="Arial"/>
                <w:lang w:val="en-GB"/>
              </w:rPr>
              <w:t>rds and policies as appropriate</w:t>
            </w:r>
          </w:p>
          <w:p w14:paraId="49C2CFF1" w14:textId="77777777" w:rsidR="00BD3EFF" w:rsidRDefault="00BD3EFF" w:rsidP="00BD3EFF">
            <w:pPr>
              <w:numPr>
                <w:ilvl w:val="0"/>
                <w:numId w:val="8"/>
              </w:numPr>
              <w:spacing w:line="240" w:lineRule="auto"/>
              <w:rPr>
                <w:rFonts w:cs="Arial"/>
                <w:lang w:val="en-GB"/>
              </w:rPr>
            </w:pPr>
            <w:r w:rsidRPr="0087090B">
              <w:rPr>
                <w:rFonts w:cs="Arial"/>
                <w:lang w:val="en-GB"/>
              </w:rPr>
              <w:t>Engages in creative thinking</w:t>
            </w:r>
          </w:p>
          <w:p w14:paraId="51B030AF" w14:textId="77777777" w:rsidR="00BD3EFF" w:rsidRPr="0084360B" w:rsidRDefault="00BD3EFF" w:rsidP="00BD3EFF">
            <w:pPr>
              <w:numPr>
                <w:ilvl w:val="0"/>
                <w:numId w:val="8"/>
              </w:numPr>
              <w:spacing w:line="240" w:lineRule="auto"/>
              <w:rPr>
                <w:rFonts w:cs="Arial"/>
                <w:lang w:val="en-GB"/>
              </w:rPr>
            </w:pPr>
            <w:r>
              <w:rPr>
                <w:rFonts w:cs="Arial"/>
                <w:lang w:val="en-GB"/>
              </w:rPr>
              <w:t xml:space="preserve">Recommends new approaches to workflow to improve effectiveness and impact </w:t>
            </w:r>
          </w:p>
          <w:p w14:paraId="6F488522" w14:textId="77777777" w:rsidR="00BD3EFF" w:rsidRPr="0087090B" w:rsidRDefault="00BD3EFF" w:rsidP="00D87134">
            <w:pPr>
              <w:spacing w:line="240" w:lineRule="auto"/>
              <w:ind w:left="252"/>
              <w:rPr>
                <w:rFonts w:cs="Arial"/>
                <w:lang w:val="en-GB"/>
              </w:rPr>
            </w:pPr>
          </w:p>
        </w:tc>
        <w:tc>
          <w:tcPr>
            <w:tcW w:w="4080" w:type="dxa"/>
          </w:tcPr>
          <w:p w14:paraId="4C286834" w14:textId="77777777" w:rsidR="00BD3EFF" w:rsidRDefault="00BD3EFF" w:rsidP="00BD3EFF">
            <w:pPr>
              <w:numPr>
                <w:ilvl w:val="0"/>
                <w:numId w:val="8"/>
              </w:numPr>
              <w:spacing w:line="240" w:lineRule="auto"/>
              <w:rPr>
                <w:rFonts w:cs="Arial"/>
                <w:lang w:val="en-GB"/>
              </w:rPr>
            </w:pPr>
            <w:r w:rsidRPr="0084360B">
              <w:rPr>
                <w:rFonts w:cs="Arial"/>
                <w:lang w:val="en-GB"/>
              </w:rPr>
              <w:t>Viewed by internal</w:t>
            </w:r>
            <w:r>
              <w:rPr>
                <w:rFonts w:cs="Arial"/>
                <w:lang w:val="en-GB"/>
              </w:rPr>
              <w:t xml:space="preserve"> and external</w:t>
            </w:r>
            <w:r w:rsidRPr="0084360B">
              <w:rPr>
                <w:rFonts w:cs="Arial"/>
                <w:lang w:val="en-GB"/>
              </w:rPr>
              <w:t xml:space="preserve"> team members as knowledgeable about </w:t>
            </w:r>
            <w:r>
              <w:rPr>
                <w:rFonts w:cs="Arial"/>
                <w:lang w:val="en-GB"/>
              </w:rPr>
              <w:t xml:space="preserve">R4D budgeting, grants and contracting procedures and policies - - </w:t>
            </w:r>
            <w:r w:rsidRPr="00352DFB">
              <w:rPr>
                <w:rFonts w:cs="Arial"/>
                <w:lang w:val="en-GB"/>
              </w:rPr>
              <w:t>seen as an expert</w:t>
            </w:r>
            <w:r w:rsidRPr="0084360B">
              <w:rPr>
                <w:rFonts w:cs="Arial"/>
                <w:lang w:val="en-GB"/>
              </w:rPr>
              <w:t xml:space="preserve"> </w:t>
            </w:r>
          </w:p>
          <w:p w14:paraId="453280A9" w14:textId="77777777" w:rsidR="00BD3EFF" w:rsidRDefault="00BD3EFF" w:rsidP="00BD3EFF">
            <w:pPr>
              <w:numPr>
                <w:ilvl w:val="0"/>
                <w:numId w:val="8"/>
              </w:numPr>
              <w:spacing w:line="240" w:lineRule="auto"/>
              <w:rPr>
                <w:rFonts w:cs="Arial"/>
                <w:lang w:val="en-GB"/>
              </w:rPr>
            </w:pPr>
            <w:r w:rsidRPr="00F07A6A">
              <w:rPr>
                <w:rFonts w:cs="Arial"/>
                <w:lang w:val="en-GB"/>
              </w:rPr>
              <w:t>Advises supervisor and R4D program staff on changes in funder requirements relevant to R4D’s g</w:t>
            </w:r>
            <w:r>
              <w:rPr>
                <w:rFonts w:cs="Arial"/>
                <w:lang w:val="en-GB"/>
              </w:rPr>
              <w:t>rants and contracts portfolio.</w:t>
            </w:r>
          </w:p>
          <w:p w14:paraId="3D7EB135" w14:textId="77777777" w:rsidR="00BD3EFF" w:rsidRPr="00F07A6A" w:rsidRDefault="00BD3EFF" w:rsidP="00BD3EFF">
            <w:pPr>
              <w:numPr>
                <w:ilvl w:val="0"/>
                <w:numId w:val="8"/>
              </w:numPr>
              <w:spacing w:line="240" w:lineRule="auto"/>
              <w:rPr>
                <w:rFonts w:cs="Arial"/>
                <w:lang w:val="en-GB"/>
              </w:rPr>
            </w:pPr>
            <w:r w:rsidRPr="00F07A6A">
              <w:rPr>
                <w:rFonts w:cs="Arial"/>
                <w:lang w:val="en-GB"/>
              </w:rPr>
              <w:t>Engages in creative thinking</w:t>
            </w:r>
          </w:p>
          <w:p w14:paraId="4061019D" w14:textId="77777777" w:rsidR="00BD3EFF" w:rsidRPr="00A739F3" w:rsidRDefault="00BD3EFF" w:rsidP="00BD3EFF">
            <w:pPr>
              <w:numPr>
                <w:ilvl w:val="0"/>
                <w:numId w:val="8"/>
              </w:numPr>
              <w:spacing w:line="240" w:lineRule="auto"/>
              <w:rPr>
                <w:rFonts w:cs="Arial"/>
                <w:lang w:val="en-GB"/>
              </w:rPr>
            </w:pPr>
            <w:r>
              <w:rPr>
                <w:rFonts w:cs="Arial"/>
                <w:lang w:val="en-GB"/>
              </w:rPr>
              <w:t xml:space="preserve">Recommends new approaches to workflow to improve effectiveness and impact </w:t>
            </w:r>
          </w:p>
        </w:tc>
      </w:tr>
      <w:tr w:rsidR="00BD3EFF" w:rsidRPr="0084360B" w14:paraId="2D367397" w14:textId="77777777" w:rsidTr="00BD3EFF">
        <w:trPr>
          <w:cantSplit/>
        </w:trPr>
        <w:tc>
          <w:tcPr>
            <w:tcW w:w="2250" w:type="dxa"/>
          </w:tcPr>
          <w:p w14:paraId="483E1885" w14:textId="77777777" w:rsidR="00BD3EFF" w:rsidRPr="0084360B" w:rsidRDefault="00BD3EFF" w:rsidP="00D87134">
            <w:pPr>
              <w:rPr>
                <w:rFonts w:cs="Arial"/>
                <w:b/>
              </w:rPr>
            </w:pPr>
            <w:r>
              <w:rPr>
                <w:rFonts w:cs="Arial"/>
                <w:b/>
              </w:rPr>
              <w:t>Entrepreneurship</w:t>
            </w:r>
          </w:p>
        </w:tc>
        <w:tc>
          <w:tcPr>
            <w:tcW w:w="4080" w:type="dxa"/>
          </w:tcPr>
          <w:p w14:paraId="113F773E" w14:textId="77777777" w:rsidR="00BD3EFF" w:rsidRDefault="00BD3EFF" w:rsidP="00BD3EFF">
            <w:pPr>
              <w:numPr>
                <w:ilvl w:val="0"/>
                <w:numId w:val="8"/>
              </w:numPr>
              <w:spacing w:line="240" w:lineRule="auto"/>
              <w:rPr>
                <w:rFonts w:cstheme="minorHAnsi"/>
                <w:lang w:val="en-GB"/>
              </w:rPr>
            </w:pPr>
            <w:r w:rsidRPr="0013411C">
              <w:rPr>
                <w:rFonts w:cstheme="minorHAnsi"/>
                <w:lang w:val="en-GB"/>
              </w:rPr>
              <w:t>Develops creative new ideas for project work and effectively takes steps to execute</w:t>
            </w:r>
          </w:p>
          <w:p w14:paraId="4ACE3F98" w14:textId="77777777" w:rsidR="00BD3EFF" w:rsidRPr="002C07D2" w:rsidRDefault="00BD3EFF" w:rsidP="00BD3EFF">
            <w:pPr>
              <w:numPr>
                <w:ilvl w:val="0"/>
                <w:numId w:val="8"/>
              </w:numPr>
              <w:spacing w:line="240" w:lineRule="auto"/>
              <w:rPr>
                <w:rFonts w:cstheme="minorHAnsi"/>
                <w:lang w:val="en-GB"/>
              </w:rPr>
            </w:pPr>
            <w:r w:rsidRPr="002C07D2">
              <w:rPr>
                <w:rFonts w:cs="Arial"/>
                <w:lang w:val="en-GB"/>
              </w:rPr>
              <w:t>Develops and suggests ideas that streamline accounting tasks and processes and deliver more timely a</w:t>
            </w:r>
            <w:r>
              <w:rPr>
                <w:rFonts w:cs="Arial"/>
                <w:lang w:val="en-GB"/>
              </w:rPr>
              <w:t>nd accurate financial reporting</w:t>
            </w:r>
          </w:p>
          <w:p w14:paraId="656A7B4A" w14:textId="77777777" w:rsidR="00BD3EFF" w:rsidRPr="00450D10" w:rsidRDefault="00BD3EFF" w:rsidP="00BD3EFF">
            <w:pPr>
              <w:numPr>
                <w:ilvl w:val="0"/>
                <w:numId w:val="8"/>
              </w:numPr>
              <w:spacing w:line="240" w:lineRule="auto"/>
              <w:rPr>
                <w:rFonts w:cs="Arial"/>
                <w:lang w:val="en-GB"/>
              </w:rPr>
            </w:pPr>
            <w:r>
              <w:rPr>
                <w:rFonts w:cs="Arial"/>
                <w:lang w:val="en-GB"/>
              </w:rPr>
              <w:t>Reflect strong customer service orientation in approach to job duties and responsibilities</w:t>
            </w:r>
          </w:p>
        </w:tc>
        <w:tc>
          <w:tcPr>
            <w:tcW w:w="4080" w:type="dxa"/>
          </w:tcPr>
          <w:p w14:paraId="4108B441" w14:textId="77777777" w:rsidR="00BD3EFF" w:rsidRPr="0013411C" w:rsidRDefault="00BD3EFF" w:rsidP="00BD3EFF">
            <w:pPr>
              <w:numPr>
                <w:ilvl w:val="0"/>
                <w:numId w:val="8"/>
              </w:numPr>
              <w:spacing w:line="240" w:lineRule="auto"/>
              <w:rPr>
                <w:rFonts w:cstheme="minorHAnsi"/>
                <w:lang w:val="en-GB"/>
              </w:rPr>
            </w:pPr>
            <w:r w:rsidRPr="0013411C">
              <w:rPr>
                <w:rFonts w:cstheme="minorHAnsi"/>
                <w:lang w:val="en-GB"/>
              </w:rPr>
              <w:t>Develops creative new ideas for project work and effectively takes steps to execute</w:t>
            </w:r>
          </w:p>
          <w:p w14:paraId="05F7EA73" w14:textId="77777777" w:rsidR="00BD3EFF" w:rsidRDefault="00BD3EFF" w:rsidP="00BD3EFF">
            <w:pPr>
              <w:numPr>
                <w:ilvl w:val="0"/>
                <w:numId w:val="8"/>
              </w:numPr>
              <w:spacing w:line="240" w:lineRule="auto"/>
              <w:rPr>
                <w:rFonts w:cs="Arial"/>
                <w:lang w:val="en-GB"/>
              </w:rPr>
            </w:pPr>
            <w:r>
              <w:rPr>
                <w:rFonts w:cs="Arial"/>
                <w:lang w:val="en-GB"/>
              </w:rPr>
              <w:t>Develops and suggests ideas that streamline accounting tasks and processes and deliver more timely and accurate financial reporting</w:t>
            </w:r>
          </w:p>
          <w:p w14:paraId="12E9E02C" w14:textId="77777777" w:rsidR="00BD3EFF" w:rsidRPr="00952A96" w:rsidRDefault="00BD3EFF" w:rsidP="00BD3EFF">
            <w:pPr>
              <w:numPr>
                <w:ilvl w:val="0"/>
                <w:numId w:val="8"/>
              </w:numPr>
              <w:spacing w:line="240" w:lineRule="auto"/>
              <w:rPr>
                <w:rFonts w:cstheme="minorHAnsi"/>
                <w:lang w:val="en-GB"/>
              </w:rPr>
            </w:pPr>
            <w:r>
              <w:rPr>
                <w:rFonts w:cs="Arial"/>
                <w:lang w:val="en-GB"/>
              </w:rPr>
              <w:t>Reflect strong customer service orientation in approach to job duties and responsibilities</w:t>
            </w:r>
          </w:p>
          <w:p w14:paraId="3149B9C6" w14:textId="77777777" w:rsidR="00BD3EFF" w:rsidRPr="008157DD" w:rsidRDefault="00BD3EFF" w:rsidP="00D87134">
            <w:pPr>
              <w:spacing w:line="240" w:lineRule="auto"/>
              <w:rPr>
                <w:rFonts w:cs="Arial"/>
                <w:lang w:val="en-GB"/>
              </w:rPr>
            </w:pPr>
          </w:p>
        </w:tc>
        <w:tc>
          <w:tcPr>
            <w:tcW w:w="4080" w:type="dxa"/>
          </w:tcPr>
          <w:p w14:paraId="7468A6D6" w14:textId="77777777" w:rsidR="00BD3EFF" w:rsidRPr="0013411C" w:rsidRDefault="00BD3EFF" w:rsidP="00BD3EFF">
            <w:pPr>
              <w:numPr>
                <w:ilvl w:val="0"/>
                <w:numId w:val="8"/>
              </w:numPr>
              <w:spacing w:line="240" w:lineRule="auto"/>
              <w:rPr>
                <w:rFonts w:cstheme="minorHAnsi"/>
                <w:lang w:val="en-GB"/>
              </w:rPr>
            </w:pPr>
            <w:r w:rsidRPr="0013411C">
              <w:rPr>
                <w:rFonts w:cstheme="minorHAnsi"/>
                <w:lang w:val="en-GB"/>
              </w:rPr>
              <w:t>Develops creative new ideas for project work and effectively takes steps to execute</w:t>
            </w:r>
          </w:p>
          <w:p w14:paraId="6DD54BA3" w14:textId="77777777" w:rsidR="00BD3EFF" w:rsidRDefault="00BD3EFF" w:rsidP="00BD3EFF">
            <w:pPr>
              <w:numPr>
                <w:ilvl w:val="0"/>
                <w:numId w:val="8"/>
              </w:numPr>
              <w:spacing w:line="240" w:lineRule="auto"/>
              <w:rPr>
                <w:rFonts w:cs="Arial"/>
                <w:lang w:val="en-GB"/>
              </w:rPr>
            </w:pPr>
            <w:r>
              <w:rPr>
                <w:rFonts w:cs="Arial"/>
                <w:lang w:val="en-GB"/>
              </w:rPr>
              <w:t xml:space="preserve">Develops and suggests ideas that streamline R4D’s grants and contracts </w:t>
            </w:r>
            <w:proofErr w:type="gramStart"/>
            <w:r>
              <w:rPr>
                <w:rFonts w:cs="Arial"/>
                <w:lang w:val="en-GB"/>
              </w:rPr>
              <w:t>management  task</w:t>
            </w:r>
            <w:proofErr w:type="gramEnd"/>
            <w:r>
              <w:rPr>
                <w:rFonts w:cs="Arial"/>
                <w:lang w:val="en-GB"/>
              </w:rPr>
              <w:t xml:space="preserve"> and processes and delivers timely and accurate budget and financial reports</w:t>
            </w:r>
          </w:p>
          <w:p w14:paraId="2AC39BA3" w14:textId="77777777" w:rsidR="00BD3EFF" w:rsidRPr="003E28AE" w:rsidRDefault="00BD3EFF" w:rsidP="00BD3EFF">
            <w:pPr>
              <w:numPr>
                <w:ilvl w:val="0"/>
                <w:numId w:val="8"/>
              </w:numPr>
              <w:spacing w:line="240" w:lineRule="auto"/>
              <w:rPr>
                <w:rFonts w:cstheme="minorHAnsi"/>
                <w:lang w:val="en-GB"/>
              </w:rPr>
            </w:pPr>
            <w:r>
              <w:rPr>
                <w:rFonts w:cs="Arial"/>
                <w:lang w:val="en-GB"/>
              </w:rPr>
              <w:t>Reflect strong customer service orientation in approach to job duties and responsibilities</w:t>
            </w:r>
          </w:p>
        </w:tc>
      </w:tr>
      <w:tr w:rsidR="00BD3EFF" w:rsidRPr="0084360B" w14:paraId="76FF831A" w14:textId="77777777" w:rsidTr="00BD3EFF">
        <w:trPr>
          <w:cantSplit/>
        </w:trPr>
        <w:tc>
          <w:tcPr>
            <w:tcW w:w="2250" w:type="dxa"/>
          </w:tcPr>
          <w:p w14:paraId="1CFD2440" w14:textId="77777777" w:rsidR="00BD3EFF" w:rsidRPr="0084360B" w:rsidRDefault="00BD3EFF" w:rsidP="00D87134">
            <w:pPr>
              <w:rPr>
                <w:rFonts w:cs="Arial"/>
                <w:b/>
              </w:rPr>
            </w:pPr>
            <w:r>
              <w:rPr>
                <w:rFonts w:cs="Arial"/>
                <w:b/>
              </w:rPr>
              <w:t>Teamwork and Leadership</w:t>
            </w:r>
          </w:p>
        </w:tc>
        <w:tc>
          <w:tcPr>
            <w:tcW w:w="4080" w:type="dxa"/>
          </w:tcPr>
          <w:p w14:paraId="36646E29" w14:textId="77777777" w:rsidR="00BD3EFF" w:rsidRDefault="00BD3EFF" w:rsidP="00BD3EFF">
            <w:pPr>
              <w:numPr>
                <w:ilvl w:val="0"/>
                <w:numId w:val="8"/>
              </w:numPr>
              <w:spacing w:line="240" w:lineRule="auto"/>
              <w:rPr>
                <w:rFonts w:cstheme="minorHAnsi"/>
                <w:lang w:val="en-GB"/>
              </w:rPr>
            </w:pPr>
            <w:r w:rsidRPr="0013411C">
              <w:rPr>
                <w:rFonts w:cstheme="minorHAnsi"/>
                <w:lang w:val="en-GB"/>
              </w:rPr>
              <w:t>Works to create a mutual</w:t>
            </w:r>
            <w:r>
              <w:rPr>
                <w:rFonts w:cstheme="minorHAnsi"/>
                <w:lang w:val="en-GB"/>
              </w:rPr>
              <w:t>ly responsive team environment</w:t>
            </w:r>
          </w:p>
          <w:p w14:paraId="45E2FC9A" w14:textId="77777777" w:rsidR="00BD3EFF" w:rsidRDefault="00BD3EFF" w:rsidP="00BD3EFF">
            <w:pPr>
              <w:numPr>
                <w:ilvl w:val="0"/>
                <w:numId w:val="8"/>
              </w:numPr>
              <w:spacing w:line="240" w:lineRule="auto"/>
              <w:rPr>
                <w:rFonts w:cstheme="minorHAnsi"/>
                <w:lang w:val="en-GB"/>
              </w:rPr>
            </w:pPr>
            <w:r w:rsidRPr="00952A96">
              <w:rPr>
                <w:rFonts w:cstheme="minorHAnsi"/>
              </w:rPr>
              <w:t xml:space="preserve">Provides assistance to </w:t>
            </w:r>
            <w:r>
              <w:rPr>
                <w:rFonts w:cstheme="minorHAnsi"/>
              </w:rPr>
              <w:t>R4D</w:t>
            </w:r>
            <w:r w:rsidRPr="00952A96">
              <w:rPr>
                <w:rFonts w:cstheme="minorHAnsi"/>
              </w:rPr>
              <w:t xml:space="preserve"> staff by providing advi</w:t>
            </w:r>
            <w:r>
              <w:rPr>
                <w:rFonts w:cstheme="minorHAnsi"/>
              </w:rPr>
              <w:t>ce and explanations regarding R4</w:t>
            </w:r>
            <w:r w:rsidRPr="00952A96">
              <w:rPr>
                <w:rFonts w:cstheme="minorHAnsi"/>
              </w:rPr>
              <w:t xml:space="preserve">D accounting policies and procedures in a </w:t>
            </w:r>
            <w:r>
              <w:rPr>
                <w:rFonts w:cstheme="minorHAnsi"/>
              </w:rPr>
              <w:t>cheerful and collegial manner</w:t>
            </w:r>
          </w:p>
          <w:p w14:paraId="30017464" w14:textId="77777777" w:rsidR="00BD3EFF" w:rsidRPr="00017082" w:rsidRDefault="00BD3EFF" w:rsidP="00BD3EFF">
            <w:pPr>
              <w:numPr>
                <w:ilvl w:val="0"/>
                <w:numId w:val="8"/>
              </w:numPr>
              <w:spacing w:line="240" w:lineRule="auto"/>
              <w:rPr>
                <w:rFonts w:cstheme="minorHAnsi"/>
                <w:lang w:val="en-GB"/>
              </w:rPr>
            </w:pPr>
            <w:r w:rsidRPr="00952A96">
              <w:rPr>
                <w:rFonts w:cstheme="minorHAnsi"/>
              </w:rPr>
              <w:t xml:space="preserve">Responds to staff and vendor inquiries to resolve accounting discrepancies and disputes in a in </w:t>
            </w:r>
            <w:r>
              <w:rPr>
                <w:rFonts w:cstheme="minorHAnsi"/>
              </w:rPr>
              <w:t>a cheerful and collegial manner</w:t>
            </w:r>
          </w:p>
          <w:p w14:paraId="42DAEF01" w14:textId="77777777" w:rsidR="00BD3EFF" w:rsidRDefault="00BD3EFF" w:rsidP="00BD3EFF">
            <w:pPr>
              <w:numPr>
                <w:ilvl w:val="0"/>
                <w:numId w:val="8"/>
              </w:numPr>
              <w:spacing w:line="240" w:lineRule="auto"/>
              <w:rPr>
                <w:rFonts w:cs="Arial"/>
                <w:lang w:val="en-GB"/>
              </w:rPr>
            </w:pPr>
            <w:r>
              <w:rPr>
                <w:rFonts w:cs="Arial"/>
                <w:lang w:val="en-GB"/>
              </w:rPr>
              <w:t>Actively supports other teams when appropriate</w:t>
            </w:r>
          </w:p>
          <w:p w14:paraId="640FC890" w14:textId="77777777" w:rsidR="00BD3EFF" w:rsidRPr="00952A96" w:rsidRDefault="00BD3EFF" w:rsidP="00BD3EFF">
            <w:pPr>
              <w:numPr>
                <w:ilvl w:val="0"/>
                <w:numId w:val="8"/>
              </w:numPr>
              <w:spacing w:line="240" w:lineRule="auto"/>
              <w:rPr>
                <w:rFonts w:cstheme="minorHAnsi"/>
                <w:lang w:val="en-GB"/>
              </w:rPr>
            </w:pPr>
            <w:r>
              <w:rPr>
                <w:rFonts w:cs="Arial"/>
                <w:lang w:val="en-GB"/>
              </w:rPr>
              <w:t xml:space="preserve">Exercises </w:t>
            </w:r>
            <w:proofErr w:type="gramStart"/>
            <w:r>
              <w:rPr>
                <w:rFonts w:cs="Arial"/>
                <w:lang w:val="en-GB"/>
              </w:rPr>
              <w:t>good  judgement</w:t>
            </w:r>
            <w:proofErr w:type="gramEnd"/>
            <w:r>
              <w:rPr>
                <w:rFonts w:cs="Arial"/>
                <w:lang w:val="en-GB"/>
              </w:rPr>
              <w:t xml:space="preserve"> and strong personal integrity</w:t>
            </w:r>
          </w:p>
          <w:p w14:paraId="4C8E15ED" w14:textId="77777777" w:rsidR="00BD3EFF" w:rsidRPr="00E434B5" w:rsidRDefault="00BD3EFF" w:rsidP="00D87134">
            <w:pPr>
              <w:pStyle w:val="ListParagraph"/>
              <w:spacing w:after="0" w:line="240" w:lineRule="auto"/>
              <w:rPr>
                <w:rFonts w:cstheme="minorHAnsi"/>
              </w:rPr>
            </w:pPr>
          </w:p>
          <w:p w14:paraId="01EC083B" w14:textId="77777777" w:rsidR="00BD3EFF" w:rsidRPr="00F57BA8" w:rsidRDefault="00BD3EFF" w:rsidP="00D87134">
            <w:pPr>
              <w:spacing w:line="240" w:lineRule="auto"/>
              <w:ind w:left="252"/>
              <w:rPr>
                <w:rFonts w:cs="Arial"/>
                <w:lang w:val="en-GB"/>
              </w:rPr>
            </w:pPr>
          </w:p>
        </w:tc>
        <w:tc>
          <w:tcPr>
            <w:tcW w:w="4080" w:type="dxa"/>
          </w:tcPr>
          <w:p w14:paraId="57047ED2" w14:textId="77777777" w:rsidR="00BD3EFF" w:rsidRDefault="00BD3EFF" w:rsidP="00BD3EFF">
            <w:pPr>
              <w:numPr>
                <w:ilvl w:val="0"/>
                <w:numId w:val="8"/>
              </w:numPr>
              <w:spacing w:line="240" w:lineRule="auto"/>
              <w:rPr>
                <w:rFonts w:cs="Arial"/>
                <w:lang w:val="en-GB"/>
              </w:rPr>
            </w:pPr>
            <w:r w:rsidRPr="00616DE8">
              <w:rPr>
                <w:rFonts w:cs="Arial"/>
                <w:lang w:val="en-GB"/>
              </w:rPr>
              <w:t>Works to create a mutually responsive te</w:t>
            </w:r>
            <w:r w:rsidRPr="0013333E">
              <w:rPr>
                <w:rFonts w:cs="Arial"/>
                <w:lang w:val="en-GB"/>
              </w:rPr>
              <w:t>am environ</w:t>
            </w:r>
            <w:r>
              <w:rPr>
                <w:rFonts w:cs="Arial"/>
                <w:lang w:val="en-GB"/>
              </w:rPr>
              <w:t>ment within the Finance office</w:t>
            </w:r>
          </w:p>
          <w:p w14:paraId="628231C1" w14:textId="77777777" w:rsidR="00BD3EFF" w:rsidRDefault="00BD3EFF" w:rsidP="00BD3EFF">
            <w:pPr>
              <w:numPr>
                <w:ilvl w:val="0"/>
                <w:numId w:val="8"/>
              </w:numPr>
              <w:spacing w:line="240" w:lineRule="auto"/>
              <w:rPr>
                <w:rFonts w:cstheme="minorHAnsi"/>
                <w:lang w:val="en-GB"/>
              </w:rPr>
            </w:pPr>
            <w:r w:rsidRPr="00017082">
              <w:rPr>
                <w:rFonts w:cstheme="minorHAnsi"/>
                <w:lang w:val="en-GB"/>
              </w:rPr>
              <w:t xml:space="preserve">Provides guidance and oversight </w:t>
            </w:r>
            <w:r>
              <w:rPr>
                <w:rFonts w:cstheme="minorHAnsi"/>
                <w:lang w:val="en-GB"/>
              </w:rPr>
              <w:t xml:space="preserve">to Staff Accountant in an effective and collegial manner </w:t>
            </w:r>
          </w:p>
          <w:p w14:paraId="37BBA66F" w14:textId="77777777" w:rsidR="00BD3EFF" w:rsidRDefault="00BD3EFF" w:rsidP="00BD3EFF">
            <w:pPr>
              <w:numPr>
                <w:ilvl w:val="0"/>
                <w:numId w:val="8"/>
              </w:numPr>
              <w:spacing w:line="240" w:lineRule="auto"/>
              <w:rPr>
                <w:rFonts w:cstheme="minorHAnsi"/>
                <w:lang w:val="en-GB"/>
              </w:rPr>
            </w:pPr>
            <w:r w:rsidRPr="00952A96">
              <w:rPr>
                <w:rFonts w:cstheme="minorHAnsi"/>
              </w:rPr>
              <w:t xml:space="preserve">Provides assistance to </w:t>
            </w:r>
            <w:r>
              <w:rPr>
                <w:rFonts w:cstheme="minorHAnsi"/>
              </w:rPr>
              <w:t xml:space="preserve">R4D </w:t>
            </w:r>
            <w:r w:rsidRPr="00952A96">
              <w:rPr>
                <w:rFonts w:cstheme="minorHAnsi"/>
              </w:rPr>
              <w:t>staff by providing advi</w:t>
            </w:r>
            <w:r>
              <w:rPr>
                <w:rFonts w:cstheme="minorHAnsi"/>
              </w:rPr>
              <w:t>ce and explanations regarding R4</w:t>
            </w:r>
            <w:r w:rsidRPr="00952A96">
              <w:rPr>
                <w:rFonts w:cstheme="minorHAnsi"/>
              </w:rPr>
              <w:t>D accounting policies and procedures in a cheerful and collegial manner</w:t>
            </w:r>
          </w:p>
          <w:p w14:paraId="34ECCAB0" w14:textId="77777777" w:rsidR="00BD3EFF" w:rsidRDefault="00BD3EFF" w:rsidP="00BD3EFF">
            <w:pPr>
              <w:numPr>
                <w:ilvl w:val="0"/>
                <w:numId w:val="8"/>
              </w:numPr>
              <w:spacing w:line="240" w:lineRule="auto"/>
              <w:rPr>
                <w:rFonts w:cs="Arial"/>
                <w:lang w:val="en-GB"/>
              </w:rPr>
            </w:pPr>
            <w:r w:rsidRPr="00616DE8">
              <w:rPr>
                <w:rFonts w:cs="Arial"/>
                <w:lang w:val="en-GB"/>
              </w:rPr>
              <w:t>Works to create a mutually responsive team environment</w:t>
            </w:r>
          </w:p>
          <w:p w14:paraId="7B289E05" w14:textId="77777777" w:rsidR="00BD3EFF" w:rsidRPr="00017082" w:rsidRDefault="00BD3EFF" w:rsidP="00BD3EFF">
            <w:pPr>
              <w:numPr>
                <w:ilvl w:val="0"/>
                <w:numId w:val="8"/>
              </w:numPr>
              <w:spacing w:line="240" w:lineRule="auto"/>
              <w:rPr>
                <w:rFonts w:cstheme="minorHAnsi"/>
                <w:lang w:val="en-GB"/>
              </w:rPr>
            </w:pPr>
            <w:r w:rsidRPr="00952A96">
              <w:rPr>
                <w:rFonts w:cstheme="minorHAnsi"/>
              </w:rPr>
              <w:t>Responds to staff and vendor inquiries to resolve accounting discrepancies and disputes in a in a cheerful and collegial manner</w:t>
            </w:r>
          </w:p>
          <w:p w14:paraId="60432F15" w14:textId="77777777" w:rsidR="00BD3EFF" w:rsidRDefault="00BD3EFF" w:rsidP="00BD3EFF">
            <w:pPr>
              <w:numPr>
                <w:ilvl w:val="0"/>
                <w:numId w:val="8"/>
              </w:numPr>
              <w:spacing w:line="240" w:lineRule="auto"/>
              <w:rPr>
                <w:rFonts w:cs="Arial"/>
                <w:lang w:val="en-GB"/>
              </w:rPr>
            </w:pPr>
            <w:r>
              <w:rPr>
                <w:rFonts w:cs="Arial"/>
                <w:lang w:val="en-GB"/>
              </w:rPr>
              <w:t xml:space="preserve">Actively supports teams-mates </w:t>
            </w:r>
          </w:p>
          <w:p w14:paraId="0C722FD8" w14:textId="77777777" w:rsidR="00BD3EFF" w:rsidRPr="0084360B" w:rsidRDefault="00BD3EFF" w:rsidP="00BD3EFF">
            <w:pPr>
              <w:numPr>
                <w:ilvl w:val="0"/>
                <w:numId w:val="8"/>
              </w:numPr>
              <w:spacing w:line="240" w:lineRule="auto"/>
              <w:rPr>
                <w:rFonts w:cs="Arial"/>
                <w:lang w:val="en-GB"/>
              </w:rPr>
            </w:pPr>
            <w:r>
              <w:rPr>
                <w:rFonts w:cs="Arial"/>
                <w:lang w:val="en-GB"/>
              </w:rPr>
              <w:t xml:space="preserve">Exercises </w:t>
            </w:r>
            <w:proofErr w:type="gramStart"/>
            <w:r>
              <w:rPr>
                <w:rFonts w:cs="Arial"/>
                <w:lang w:val="en-GB"/>
              </w:rPr>
              <w:t>good  judgement</w:t>
            </w:r>
            <w:proofErr w:type="gramEnd"/>
            <w:r>
              <w:rPr>
                <w:rFonts w:cs="Arial"/>
                <w:lang w:val="en-GB"/>
              </w:rPr>
              <w:t xml:space="preserve"> and strong personal integrity</w:t>
            </w:r>
          </w:p>
        </w:tc>
        <w:tc>
          <w:tcPr>
            <w:tcW w:w="4080" w:type="dxa"/>
          </w:tcPr>
          <w:p w14:paraId="13A22493" w14:textId="77777777" w:rsidR="00BD3EFF" w:rsidRDefault="00BD3EFF" w:rsidP="00BD3EFF">
            <w:pPr>
              <w:numPr>
                <w:ilvl w:val="0"/>
                <w:numId w:val="8"/>
              </w:numPr>
              <w:spacing w:line="240" w:lineRule="auto"/>
              <w:rPr>
                <w:rFonts w:cs="Arial"/>
                <w:lang w:val="en-GB"/>
              </w:rPr>
            </w:pPr>
            <w:r w:rsidRPr="00616DE8">
              <w:rPr>
                <w:rFonts w:cs="Arial"/>
                <w:lang w:val="en-GB"/>
              </w:rPr>
              <w:t>Works to create a mutually responsive te</w:t>
            </w:r>
            <w:r w:rsidRPr="0013333E">
              <w:rPr>
                <w:rFonts w:cs="Arial"/>
                <w:lang w:val="en-GB"/>
              </w:rPr>
              <w:t>am</w:t>
            </w:r>
            <w:r>
              <w:rPr>
                <w:rFonts w:cs="Arial"/>
                <w:lang w:val="en-GB"/>
              </w:rPr>
              <w:t xml:space="preserve"> environment within the Finance team</w:t>
            </w:r>
          </w:p>
          <w:p w14:paraId="4E61CA3B" w14:textId="77777777" w:rsidR="00BD3EFF" w:rsidRDefault="00BD3EFF" w:rsidP="00BD3EFF">
            <w:pPr>
              <w:numPr>
                <w:ilvl w:val="0"/>
                <w:numId w:val="8"/>
              </w:numPr>
              <w:spacing w:line="240" w:lineRule="auto"/>
              <w:rPr>
                <w:rFonts w:cstheme="minorHAnsi"/>
                <w:lang w:val="en-GB"/>
              </w:rPr>
            </w:pPr>
            <w:r w:rsidRPr="00952A96">
              <w:rPr>
                <w:rFonts w:cstheme="minorHAnsi"/>
              </w:rPr>
              <w:t xml:space="preserve">Provides assistance to </w:t>
            </w:r>
            <w:r>
              <w:rPr>
                <w:rFonts w:cstheme="minorHAnsi"/>
              </w:rPr>
              <w:t xml:space="preserve">R4D </w:t>
            </w:r>
            <w:r w:rsidRPr="00952A96">
              <w:rPr>
                <w:rFonts w:cstheme="minorHAnsi"/>
              </w:rPr>
              <w:t>staff by providing advi</w:t>
            </w:r>
            <w:r>
              <w:rPr>
                <w:rFonts w:cstheme="minorHAnsi"/>
              </w:rPr>
              <w:t>ce and explanations regarding R4</w:t>
            </w:r>
            <w:r w:rsidRPr="00952A96">
              <w:rPr>
                <w:rFonts w:cstheme="minorHAnsi"/>
              </w:rPr>
              <w:t xml:space="preserve">D </w:t>
            </w:r>
            <w:r>
              <w:rPr>
                <w:rFonts w:cstheme="minorHAnsi"/>
              </w:rPr>
              <w:t>budget, grants and contracts</w:t>
            </w:r>
            <w:r w:rsidRPr="00952A96">
              <w:rPr>
                <w:rFonts w:cstheme="minorHAnsi"/>
              </w:rPr>
              <w:t xml:space="preserve"> policies and procedures in </w:t>
            </w:r>
            <w:r>
              <w:rPr>
                <w:rFonts w:cstheme="minorHAnsi"/>
              </w:rPr>
              <w:t>a cheerful and collegial manner</w:t>
            </w:r>
          </w:p>
          <w:p w14:paraId="1898276E" w14:textId="77777777" w:rsidR="00BD3EFF" w:rsidRDefault="00BD3EFF" w:rsidP="00BD3EFF">
            <w:pPr>
              <w:numPr>
                <w:ilvl w:val="0"/>
                <w:numId w:val="8"/>
              </w:numPr>
              <w:spacing w:line="240" w:lineRule="auto"/>
              <w:rPr>
                <w:rFonts w:cs="Arial"/>
                <w:lang w:val="en-GB"/>
              </w:rPr>
            </w:pPr>
            <w:r w:rsidRPr="00616DE8">
              <w:rPr>
                <w:rFonts w:cs="Arial"/>
                <w:lang w:val="en-GB"/>
              </w:rPr>
              <w:t>Works to create a mutually responsive team environment</w:t>
            </w:r>
          </w:p>
          <w:p w14:paraId="202D7351" w14:textId="77777777" w:rsidR="00BD3EFF" w:rsidRPr="00017082" w:rsidRDefault="00BD3EFF" w:rsidP="00BD3EFF">
            <w:pPr>
              <w:numPr>
                <w:ilvl w:val="0"/>
                <w:numId w:val="8"/>
              </w:numPr>
              <w:spacing w:line="240" w:lineRule="auto"/>
              <w:rPr>
                <w:rFonts w:cstheme="minorHAnsi"/>
                <w:lang w:val="en-GB"/>
              </w:rPr>
            </w:pPr>
            <w:r w:rsidRPr="00952A96">
              <w:rPr>
                <w:rFonts w:cstheme="minorHAnsi"/>
              </w:rPr>
              <w:t xml:space="preserve">Responds to staff and </w:t>
            </w:r>
            <w:r>
              <w:rPr>
                <w:rFonts w:cstheme="minorHAnsi"/>
              </w:rPr>
              <w:t>funder</w:t>
            </w:r>
            <w:r w:rsidRPr="00952A96">
              <w:rPr>
                <w:rFonts w:cstheme="minorHAnsi"/>
              </w:rPr>
              <w:t xml:space="preserve"> inquiries to resolve </w:t>
            </w:r>
            <w:r>
              <w:rPr>
                <w:rFonts w:cstheme="minorHAnsi"/>
              </w:rPr>
              <w:t xml:space="preserve">relevant </w:t>
            </w:r>
            <w:r w:rsidRPr="00952A96">
              <w:rPr>
                <w:rFonts w:cstheme="minorHAnsi"/>
              </w:rPr>
              <w:t xml:space="preserve">discrepancies and disputes in a in </w:t>
            </w:r>
            <w:r>
              <w:rPr>
                <w:rFonts w:cstheme="minorHAnsi"/>
              </w:rPr>
              <w:t>a cheerful and collegial manner</w:t>
            </w:r>
          </w:p>
          <w:p w14:paraId="0AADA16D" w14:textId="77777777" w:rsidR="00BD3EFF" w:rsidRDefault="00BD3EFF" w:rsidP="00BD3EFF">
            <w:pPr>
              <w:numPr>
                <w:ilvl w:val="0"/>
                <w:numId w:val="8"/>
              </w:numPr>
              <w:spacing w:line="240" w:lineRule="auto"/>
              <w:rPr>
                <w:rFonts w:cs="Arial"/>
                <w:lang w:val="en-GB"/>
              </w:rPr>
            </w:pPr>
            <w:r>
              <w:rPr>
                <w:rFonts w:cs="Arial"/>
                <w:lang w:val="en-GB"/>
              </w:rPr>
              <w:t xml:space="preserve">Actively supports team-mates </w:t>
            </w:r>
          </w:p>
          <w:p w14:paraId="42169283" w14:textId="77777777" w:rsidR="00BD3EFF" w:rsidRPr="0084360B" w:rsidRDefault="00BD3EFF" w:rsidP="00BD3EFF">
            <w:pPr>
              <w:numPr>
                <w:ilvl w:val="0"/>
                <w:numId w:val="8"/>
              </w:numPr>
              <w:spacing w:line="240" w:lineRule="auto"/>
              <w:rPr>
                <w:rFonts w:cs="Arial"/>
                <w:lang w:val="en-GB"/>
              </w:rPr>
            </w:pPr>
            <w:r>
              <w:rPr>
                <w:rFonts w:cs="Arial"/>
                <w:lang w:val="en-GB"/>
              </w:rPr>
              <w:t xml:space="preserve">Exercises </w:t>
            </w:r>
            <w:proofErr w:type="gramStart"/>
            <w:r>
              <w:rPr>
                <w:rFonts w:cs="Arial"/>
                <w:lang w:val="en-GB"/>
              </w:rPr>
              <w:t>good  judgement</w:t>
            </w:r>
            <w:proofErr w:type="gramEnd"/>
            <w:r>
              <w:rPr>
                <w:rFonts w:cs="Arial"/>
                <w:lang w:val="en-GB"/>
              </w:rPr>
              <w:t xml:space="preserve"> and strong personal integrity</w:t>
            </w:r>
          </w:p>
        </w:tc>
      </w:tr>
      <w:tr w:rsidR="00BD3EFF" w:rsidRPr="0084360B" w14:paraId="6D4B1983" w14:textId="77777777" w:rsidTr="00BD3EFF">
        <w:trPr>
          <w:cantSplit/>
        </w:trPr>
        <w:tc>
          <w:tcPr>
            <w:tcW w:w="2250" w:type="dxa"/>
            <w:tcBorders>
              <w:bottom w:val="single" w:sz="4" w:space="0" w:color="auto"/>
            </w:tcBorders>
          </w:tcPr>
          <w:p w14:paraId="435582A4" w14:textId="77777777" w:rsidR="00BD3EFF" w:rsidRPr="0084360B" w:rsidRDefault="00BD3EFF" w:rsidP="00D87134">
            <w:pPr>
              <w:rPr>
                <w:rFonts w:cs="Arial"/>
                <w:b/>
              </w:rPr>
            </w:pPr>
            <w:r>
              <w:rPr>
                <w:rFonts w:cs="Arial"/>
                <w:b/>
              </w:rPr>
              <w:t>Partner engagement</w:t>
            </w:r>
          </w:p>
        </w:tc>
        <w:tc>
          <w:tcPr>
            <w:tcW w:w="4080" w:type="dxa"/>
            <w:tcBorders>
              <w:bottom w:val="single" w:sz="4" w:space="0" w:color="auto"/>
            </w:tcBorders>
          </w:tcPr>
          <w:p w14:paraId="4281B3B5" w14:textId="77777777" w:rsidR="00BD3EFF" w:rsidRPr="0013333E" w:rsidRDefault="00BD3EFF" w:rsidP="00BD3EFF">
            <w:pPr>
              <w:numPr>
                <w:ilvl w:val="0"/>
                <w:numId w:val="8"/>
              </w:numPr>
              <w:spacing w:line="240" w:lineRule="auto"/>
              <w:rPr>
                <w:rFonts w:cs="Arial"/>
                <w:lang w:val="en-GB"/>
              </w:rPr>
            </w:pPr>
            <w:r>
              <w:rPr>
                <w:rFonts w:cs="Arial"/>
                <w:lang w:val="en-GB"/>
              </w:rPr>
              <w:t>Effectively interacts with external partners and stakeholders</w:t>
            </w:r>
            <w:r w:rsidRPr="004F760E">
              <w:rPr>
                <w:rFonts w:cs="Arial"/>
                <w:lang w:val="en-GB"/>
              </w:rPr>
              <w:t xml:space="preserve"> </w:t>
            </w:r>
            <w:r w:rsidRPr="0084360B">
              <w:rPr>
                <w:rFonts w:cs="Arial"/>
                <w:lang w:val="en-GB"/>
              </w:rPr>
              <w:t>(funders, cl</w:t>
            </w:r>
            <w:r>
              <w:rPr>
                <w:rFonts w:cs="Arial"/>
                <w:lang w:val="en-GB"/>
              </w:rPr>
              <w:t>ients, partners)</w:t>
            </w:r>
            <w:r w:rsidRPr="004F760E">
              <w:rPr>
                <w:rFonts w:cs="Arial"/>
                <w:lang w:val="en-GB"/>
              </w:rPr>
              <w:t xml:space="preserve">, </w:t>
            </w:r>
            <w:r>
              <w:rPr>
                <w:rFonts w:cstheme="minorHAnsi"/>
              </w:rPr>
              <w:t>in a cheerful and collegial manner</w:t>
            </w:r>
          </w:p>
          <w:p w14:paraId="04D7F056" w14:textId="77777777" w:rsidR="00BD3EFF" w:rsidRPr="00450D10" w:rsidRDefault="00BD3EFF" w:rsidP="00D87134">
            <w:pPr>
              <w:spacing w:line="240" w:lineRule="auto"/>
              <w:ind w:left="252"/>
              <w:rPr>
                <w:rFonts w:cs="Arial"/>
                <w:lang w:val="en-GB"/>
              </w:rPr>
            </w:pPr>
          </w:p>
        </w:tc>
        <w:tc>
          <w:tcPr>
            <w:tcW w:w="4080" w:type="dxa"/>
            <w:tcBorders>
              <w:bottom w:val="single" w:sz="4" w:space="0" w:color="auto"/>
            </w:tcBorders>
          </w:tcPr>
          <w:p w14:paraId="6B2BD4F4" w14:textId="77777777" w:rsidR="00BD3EFF" w:rsidRPr="007B51DC" w:rsidRDefault="00BD3EFF" w:rsidP="00BD3EFF">
            <w:pPr>
              <w:numPr>
                <w:ilvl w:val="0"/>
                <w:numId w:val="8"/>
              </w:numPr>
              <w:spacing w:line="240" w:lineRule="auto"/>
              <w:rPr>
                <w:rFonts w:cs="Arial"/>
                <w:lang w:val="en-GB"/>
              </w:rPr>
            </w:pPr>
            <w:r>
              <w:rPr>
                <w:rFonts w:cs="Arial"/>
                <w:lang w:val="en-GB"/>
              </w:rPr>
              <w:t xml:space="preserve">Effectively interacts with </w:t>
            </w:r>
            <w:r w:rsidRPr="004F760E">
              <w:rPr>
                <w:rFonts w:cs="Arial"/>
                <w:lang w:val="en-GB"/>
              </w:rPr>
              <w:t>key</w:t>
            </w:r>
            <w:r>
              <w:rPr>
                <w:rFonts w:cs="Arial"/>
                <w:lang w:val="en-GB"/>
              </w:rPr>
              <w:t xml:space="preserve"> external partners and stakeholders</w:t>
            </w:r>
            <w:r w:rsidRPr="004F760E">
              <w:rPr>
                <w:rFonts w:cs="Arial"/>
                <w:lang w:val="en-GB"/>
              </w:rPr>
              <w:t xml:space="preserve"> </w:t>
            </w:r>
            <w:r w:rsidRPr="0084360B">
              <w:rPr>
                <w:rFonts w:cs="Arial"/>
                <w:lang w:val="en-GB"/>
              </w:rPr>
              <w:t>(funders, cl</w:t>
            </w:r>
            <w:r>
              <w:rPr>
                <w:rFonts w:cs="Arial"/>
                <w:lang w:val="en-GB"/>
              </w:rPr>
              <w:t>ients, partners)</w:t>
            </w:r>
            <w:r w:rsidRPr="004F760E">
              <w:rPr>
                <w:rFonts w:cs="Arial"/>
                <w:lang w:val="en-GB"/>
              </w:rPr>
              <w:t xml:space="preserve">, </w:t>
            </w:r>
            <w:r>
              <w:rPr>
                <w:rFonts w:cstheme="minorHAnsi"/>
              </w:rPr>
              <w:t>in a cheerful and collegial manner</w:t>
            </w:r>
          </w:p>
          <w:p w14:paraId="0B9579F2" w14:textId="77777777" w:rsidR="00BD3EFF" w:rsidRDefault="00BD3EFF" w:rsidP="00BD3EFF">
            <w:pPr>
              <w:numPr>
                <w:ilvl w:val="0"/>
                <w:numId w:val="8"/>
              </w:numPr>
              <w:spacing w:line="240" w:lineRule="auto"/>
              <w:rPr>
                <w:rFonts w:cs="Arial"/>
                <w:lang w:val="en-GB"/>
              </w:rPr>
            </w:pPr>
            <w:r>
              <w:rPr>
                <w:rFonts w:cs="Arial"/>
                <w:lang w:val="en-GB"/>
              </w:rPr>
              <w:t>Identifies areas of follow-up with partners and stakeholders and takes the lead on some areas of follow-up</w:t>
            </w:r>
          </w:p>
          <w:p w14:paraId="00740293" w14:textId="77777777" w:rsidR="00BD3EFF" w:rsidRPr="0040331D" w:rsidRDefault="00BD3EFF" w:rsidP="00BD3EFF">
            <w:pPr>
              <w:numPr>
                <w:ilvl w:val="0"/>
                <w:numId w:val="8"/>
              </w:numPr>
              <w:spacing w:line="240" w:lineRule="auto"/>
              <w:rPr>
                <w:rFonts w:cs="Arial"/>
                <w:lang w:val="en-GB"/>
              </w:rPr>
            </w:pPr>
            <w:r w:rsidRPr="0040331D">
              <w:rPr>
                <w:rFonts w:cs="Arial"/>
                <w:lang w:val="en-GB"/>
              </w:rPr>
              <w:t>Manages the development of funder progress reports/updates</w:t>
            </w:r>
          </w:p>
        </w:tc>
        <w:tc>
          <w:tcPr>
            <w:tcW w:w="4080" w:type="dxa"/>
            <w:tcBorders>
              <w:bottom w:val="single" w:sz="4" w:space="0" w:color="auto"/>
            </w:tcBorders>
          </w:tcPr>
          <w:p w14:paraId="7D9363B7" w14:textId="77777777" w:rsidR="00BD3EFF" w:rsidRPr="007B51DC" w:rsidRDefault="00BD3EFF" w:rsidP="00BD3EFF">
            <w:pPr>
              <w:numPr>
                <w:ilvl w:val="0"/>
                <w:numId w:val="8"/>
              </w:numPr>
              <w:spacing w:line="240" w:lineRule="auto"/>
              <w:rPr>
                <w:rFonts w:cs="Arial"/>
                <w:lang w:val="en-GB"/>
              </w:rPr>
            </w:pPr>
            <w:r>
              <w:rPr>
                <w:rFonts w:cs="Arial"/>
                <w:lang w:val="en-GB"/>
              </w:rPr>
              <w:t xml:space="preserve">Effectively interacts with </w:t>
            </w:r>
            <w:r w:rsidRPr="004F760E">
              <w:rPr>
                <w:rFonts w:cs="Arial"/>
                <w:lang w:val="en-GB"/>
              </w:rPr>
              <w:t>key</w:t>
            </w:r>
            <w:r>
              <w:rPr>
                <w:rFonts w:cs="Arial"/>
                <w:lang w:val="en-GB"/>
              </w:rPr>
              <w:t xml:space="preserve"> external partners and stakeholders</w:t>
            </w:r>
            <w:r w:rsidRPr="004F760E">
              <w:rPr>
                <w:rFonts w:cs="Arial"/>
                <w:lang w:val="en-GB"/>
              </w:rPr>
              <w:t xml:space="preserve"> </w:t>
            </w:r>
            <w:r w:rsidRPr="0084360B">
              <w:rPr>
                <w:rFonts w:cs="Arial"/>
                <w:lang w:val="en-GB"/>
              </w:rPr>
              <w:t>(funders, cl</w:t>
            </w:r>
            <w:r>
              <w:rPr>
                <w:rFonts w:cs="Arial"/>
                <w:lang w:val="en-GB"/>
              </w:rPr>
              <w:t>ients, partners)</w:t>
            </w:r>
            <w:r w:rsidRPr="004F760E">
              <w:rPr>
                <w:rFonts w:cs="Arial"/>
                <w:lang w:val="en-GB"/>
              </w:rPr>
              <w:t xml:space="preserve">, </w:t>
            </w:r>
            <w:r>
              <w:rPr>
                <w:rFonts w:cstheme="minorHAnsi"/>
              </w:rPr>
              <w:t>in a cheerful and collegial manner</w:t>
            </w:r>
          </w:p>
          <w:p w14:paraId="1A656B08" w14:textId="77777777" w:rsidR="00BD3EFF" w:rsidRDefault="00BD3EFF" w:rsidP="00BD3EFF">
            <w:pPr>
              <w:numPr>
                <w:ilvl w:val="0"/>
                <w:numId w:val="8"/>
              </w:numPr>
              <w:spacing w:line="240" w:lineRule="auto"/>
              <w:rPr>
                <w:rFonts w:cs="Arial"/>
                <w:lang w:val="en-GB"/>
              </w:rPr>
            </w:pPr>
            <w:r>
              <w:rPr>
                <w:rFonts w:cs="Arial"/>
                <w:lang w:val="en-GB"/>
              </w:rPr>
              <w:t>Identifies areas of follow-up with partners and stakeholders and takes the lead on some areas of follow-up</w:t>
            </w:r>
          </w:p>
          <w:p w14:paraId="3FC7C130" w14:textId="77777777" w:rsidR="00BD3EFF" w:rsidRPr="0040331D" w:rsidRDefault="00BD3EFF" w:rsidP="00BD3EFF">
            <w:pPr>
              <w:numPr>
                <w:ilvl w:val="0"/>
                <w:numId w:val="8"/>
              </w:numPr>
              <w:spacing w:line="240" w:lineRule="auto"/>
              <w:rPr>
                <w:rFonts w:cs="Arial"/>
                <w:lang w:val="en-GB"/>
              </w:rPr>
            </w:pPr>
            <w:r w:rsidRPr="0040331D">
              <w:rPr>
                <w:rFonts w:cs="Arial"/>
                <w:lang w:val="en-GB"/>
              </w:rPr>
              <w:t>Manages the development of funder progress reports/updates</w:t>
            </w:r>
          </w:p>
        </w:tc>
      </w:tr>
    </w:tbl>
    <w:p w14:paraId="751EB6F0" w14:textId="77777777" w:rsidR="00BD3EFF" w:rsidRDefault="00BD3EFF" w:rsidP="00BD3EFF">
      <w:pPr>
        <w:spacing w:line="240" w:lineRule="auto"/>
        <w:rPr>
          <w:b/>
          <w:sz w:val="28"/>
          <w:szCs w:val="28"/>
        </w:rPr>
      </w:pPr>
    </w:p>
    <w:p w14:paraId="365D1B3C" w14:textId="77777777" w:rsidR="00BD3EFF" w:rsidRDefault="00BD3EFF" w:rsidP="00BD3EFF">
      <w:pPr>
        <w:rPr>
          <w:b/>
          <w:sz w:val="28"/>
          <w:szCs w:val="28"/>
        </w:rPr>
      </w:pPr>
      <w:r>
        <w:rPr>
          <w:b/>
          <w:sz w:val="28"/>
          <w:szCs w:val="28"/>
        </w:rPr>
        <w:br w:type="page"/>
      </w:r>
    </w:p>
    <w:p w14:paraId="2CEAA4FD" w14:textId="77777777" w:rsidR="00BD3EFF" w:rsidRDefault="00BD3EFF" w:rsidP="00BD3EFF">
      <w:pPr>
        <w:spacing w:line="240" w:lineRule="auto"/>
        <w:jc w:val="center"/>
        <w:rPr>
          <w:b/>
          <w:sz w:val="28"/>
          <w:szCs w:val="28"/>
        </w:rPr>
      </w:pPr>
      <w:r>
        <w:rPr>
          <w:b/>
          <w:sz w:val="28"/>
          <w:szCs w:val="28"/>
        </w:rPr>
        <w:t xml:space="preserve">Performance Standards: </w:t>
      </w:r>
      <w:r w:rsidRPr="001A3FCC">
        <w:rPr>
          <w:b/>
          <w:sz w:val="28"/>
          <w:szCs w:val="28"/>
        </w:rPr>
        <w:t>Operations Manager</w:t>
      </w:r>
      <w:r>
        <w:rPr>
          <w:b/>
          <w:sz w:val="28"/>
          <w:szCs w:val="28"/>
        </w:rPr>
        <w:t xml:space="preserve"> and Chief Administrative Officer</w:t>
      </w:r>
    </w:p>
    <w:tbl>
      <w:tblPr>
        <w:tblpPr w:leftFromText="180" w:rightFromText="180" w:vertAnchor="text" w:horzAnchor="page" w:tblpX="721" w:tblpY="579"/>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gridCol w:w="6120"/>
      </w:tblGrid>
      <w:tr w:rsidR="00BD3EFF" w:rsidRPr="00F5694F" w14:paraId="10FF6CA8" w14:textId="77777777" w:rsidTr="00D87134">
        <w:tc>
          <w:tcPr>
            <w:tcW w:w="2268" w:type="dxa"/>
          </w:tcPr>
          <w:p w14:paraId="40C84FBB" w14:textId="77777777" w:rsidR="00BD3EFF" w:rsidRPr="00F5694F" w:rsidRDefault="00BD3EFF" w:rsidP="00D87134">
            <w:pPr>
              <w:ind w:left="180" w:right="-18"/>
              <w:rPr>
                <w:rFonts w:cs="Times New Roman"/>
                <w:b/>
                <w:sz w:val="28"/>
                <w:szCs w:val="28"/>
              </w:rPr>
            </w:pPr>
            <w:r w:rsidRPr="00F5694F">
              <w:rPr>
                <w:rFonts w:cs="Times New Roman"/>
                <w:sz w:val="28"/>
                <w:szCs w:val="28"/>
              </w:rPr>
              <w:br w:type="page"/>
            </w:r>
            <w:r w:rsidRPr="00F5694F">
              <w:rPr>
                <w:rFonts w:cs="Times New Roman"/>
                <w:b/>
                <w:sz w:val="28"/>
                <w:szCs w:val="28"/>
              </w:rPr>
              <w:t>Dimensions</w:t>
            </w:r>
          </w:p>
        </w:tc>
        <w:tc>
          <w:tcPr>
            <w:tcW w:w="6120" w:type="dxa"/>
          </w:tcPr>
          <w:p w14:paraId="5FA7A042" w14:textId="77777777" w:rsidR="00BD3EFF" w:rsidRPr="00F5694F" w:rsidRDefault="00BD3EFF" w:rsidP="00D87134">
            <w:pPr>
              <w:rPr>
                <w:rFonts w:cs="Times New Roman"/>
                <w:b/>
                <w:sz w:val="28"/>
                <w:szCs w:val="28"/>
              </w:rPr>
            </w:pPr>
            <w:r w:rsidRPr="00F5694F">
              <w:rPr>
                <w:rFonts w:cs="Times New Roman"/>
                <w:b/>
                <w:sz w:val="28"/>
                <w:szCs w:val="28"/>
              </w:rPr>
              <w:t>Operations Manager</w:t>
            </w:r>
          </w:p>
        </w:tc>
        <w:tc>
          <w:tcPr>
            <w:tcW w:w="6120" w:type="dxa"/>
          </w:tcPr>
          <w:p w14:paraId="3CBBF053" w14:textId="77777777" w:rsidR="00BD3EFF" w:rsidRPr="00F5694F" w:rsidRDefault="00BD3EFF" w:rsidP="00D87134">
            <w:pPr>
              <w:tabs>
                <w:tab w:val="left" w:pos="5022"/>
              </w:tabs>
              <w:rPr>
                <w:rFonts w:cs="Times New Roman"/>
                <w:b/>
                <w:sz w:val="28"/>
                <w:szCs w:val="28"/>
              </w:rPr>
            </w:pPr>
            <w:r w:rsidRPr="00F5694F">
              <w:rPr>
                <w:rFonts w:cs="Times New Roman"/>
                <w:b/>
                <w:sz w:val="28"/>
                <w:szCs w:val="28"/>
              </w:rPr>
              <w:t>Chief Administrative Officer</w:t>
            </w:r>
          </w:p>
        </w:tc>
      </w:tr>
      <w:tr w:rsidR="00BD3EFF" w:rsidRPr="00F5694F" w14:paraId="672C6722" w14:textId="77777777" w:rsidTr="00D87134">
        <w:tc>
          <w:tcPr>
            <w:tcW w:w="2268" w:type="dxa"/>
          </w:tcPr>
          <w:p w14:paraId="31F82DF7" w14:textId="77777777" w:rsidR="00BD3EFF" w:rsidRPr="00F5694F" w:rsidRDefault="00BD3EFF" w:rsidP="00D87134">
            <w:pPr>
              <w:rPr>
                <w:rFonts w:cs="Times New Roman"/>
                <w:b/>
              </w:rPr>
            </w:pPr>
            <w:r w:rsidRPr="00F5694F">
              <w:rPr>
                <w:rFonts w:cs="Times New Roman"/>
                <w:b/>
              </w:rPr>
              <w:t xml:space="preserve">Task and Team Management </w:t>
            </w:r>
          </w:p>
        </w:tc>
        <w:tc>
          <w:tcPr>
            <w:tcW w:w="6120" w:type="dxa"/>
          </w:tcPr>
          <w:p w14:paraId="19083AC5" w14:textId="77777777" w:rsidR="00BD3EFF" w:rsidRPr="00F5694F" w:rsidRDefault="00BD3EFF" w:rsidP="00BD3EFF">
            <w:pPr>
              <w:numPr>
                <w:ilvl w:val="0"/>
                <w:numId w:val="13"/>
              </w:numPr>
              <w:spacing w:line="240" w:lineRule="auto"/>
              <w:rPr>
                <w:rFonts w:cs="Times New Roman"/>
                <w:lang w:val="en-GB"/>
              </w:rPr>
            </w:pPr>
            <w:r w:rsidRPr="00F5694F">
              <w:rPr>
                <w:rFonts w:cs="Times New Roman"/>
              </w:rPr>
              <w:t xml:space="preserve">Effectively supervises the Operations Program Associate on a </w:t>
            </w:r>
            <w:proofErr w:type="gramStart"/>
            <w:r w:rsidRPr="00F5694F">
              <w:rPr>
                <w:rFonts w:cs="Times New Roman"/>
              </w:rPr>
              <w:t>day to day</w:t>
            </w:r>
            <w:proofErr w:type="gramEnd"/>
            <w:r w:rsidRPr="00F5694F">
              <w:rPr>
                <w:rFonts w:cs="Times New Roman"/>
              </w:rPr>
              <w:t xml:space="preserve"> basis.  Assigns work duties and delegates responsibilities as appropriate.</w:t>
            </w:r>
          </w:p>
          <w:p w14:paraId="6BC34977" w14:textId="77777777" w:rsidR="00BD3EFF" w:rsidRPr="00F5694F" w:rsidRDefault="00BD3EFF" w:rsidP="00BD3EFF">
            <w:pPr>
              <w:numPr>
                <w:ilvl w:val="0"/>
                <w:numId w:val="13"/>
              </w:numPr>
              <w:spacing w:line="240" w:lineRule="auto"/>
              <w:rPr>
                <w:rFonts w:cs="Times New Roman"/>
                <w:lang w:val="en-GB"/>
              </w:rPr>
            </w:pPr>
            <w:r w:rsidRPr="00F5694F">
              <w:rPr>
                <w:rFonts w:cs="Times New Roman"/>
              </w:rPr>
              <w:t>Organizes office operations through the coordination of the R4D time reporting system, supporting onboarding new hires and ensuring administrative services are provided to R4D staff efficiently and effectively</w:t>
            </w:r>
          </w:p>
          <w:p w14:paraId="3DE65962" w14:textId="77777777" w:rsidR="00BD3EFF" w:rsidRPr="00F5694F" w:rsidRDefault="00BD3EFF" w:rsidP="00BD3EFF">
            <w:pPr>
              <w:numPr>
                <w:ilvl w:val="0"/>
                <w:numId w:val="13"/>
              </w:numPr>
              <w:spacing w:line="240" w:lineRule="auto"/>
              <w:rPr>
                <w:rFonts w:cs="Times New Roman"/>
                <w:lang w:val="en-GB"/>
              </w:rPr>
            </w:pPr>
            <w:r w:rsidRPr="00F5694F">
              <w:rPr>
                <w:rFonts w:cs="Times New Roman"/>
              </w:rPr>
              <w:t>Ensures that finance and</w:t>
            </w:r>
            <w:r w:rsidRPr="00F5694F">
              <w:rPr>
                <w:rFonts w:cs="Times New Roman"/>
                <w:lang w:val="en-GB"/>
              </w:rPr>
              <w:t xml:space="preserve"> </w:t>
            </w:r>
            <w:r w:rsidRPr="00F5694F">
              <w:rPr>
                <w:rFonts w:cs="Times New Roman"/>
              </w:rPr>
              <w:t>administrative records in an organized and easily retrievable manner</w:t>
            </w:r>
          </w:p>
          <w:p w14:paraId="48FFE7E2" w14:textId="77777777" w:rsidR="00BD3EFF" w:rsidRPr="00F5694F" w:rsidRDefault="00BD3EFF" w:rsidP="00BD3EFF">
            <w:pPr>
              <w:numPr>
                <w:ilvl w:val="0"/>
                <w:numId w:val="13"/>
              </w:numPr>
              <w:spacing w:line="240" w:lineRule="auto"/>
              <w:rPr>
                <w:rFonts w:cs="Times New Roman"/>
                <w:lang w:val="en-GB"/>
              </w:rPr>
            </w:pPr>
            <w:r w:rsidRPr="00F5694F">
              <w:rPr>
                <w:rFonts w:cs="Times New Roman"/>
                <w:lang w:val="en-GB"/>
              </w:rPr>
              <w:t>Flexibly adapts to changes in priorities</w:t>
            </w:r>
          </w:p>
          <w:p w14:paraId="1C6F966E" w14:textId="77777777" w:rsidR="00BD3EFF" w:rsidRPr="00F5694F" w:rsidRDefault="00BD3EFF" w:rsidP="00BD3EFF">
            <w:pPr>
              <w:numPr>
                <w:ilvl w:val="0"/>
                <w:numId w:val="13"/>
              </w:numPr>
              <w:spacing w:line="240" w:lineRule="auto"/>
              <w:rPr>
                <w:rFonts w:cs="Times New Roman"/>
                <w:lang w:val="en-GB"/>
              </w:rPr>
            </w:pPr>
            <w:r w:rsidRPr="00F5694F">
              <w:rPr>
                <w:rFonts w:cs="Times New Roman"/>
                <w:lang w:val="en-GB"/>
              </w:rPr>
              <w:t>Develops and recommend policies and procedures</w:t>
            </w:r>
          </w:p>
          <w:p w14:paraId="7FEABED1" w14:textId="77777777" w:rsidR="00BD3EFF" w:rsidRPr="00F5694F" w:rsidRDefault="00BD3EFF" w:rsidP="00BD3EFF">
            <w:pPr>
              <w:numPr>
                <w:ilvl w:val="0"/>
                <w:numId w:val="13"/>
              </w:numPr>
              <w:spacing w:line="240" w:lineRule="auto"/>
              <w:rPr>
                <w:rFonts w:cs="Times New Roman"/>
                <w:lang w:val="en-GB"/>
              </w:rPr>
            </w:pPr>
            <w:r w:rsidRPr="00F5694F">
              <w:rPr>
                <w:rFonts w:cs="Times New Roman"/>
                <w:lang w:val="en-GB"/>
              </w:rPr>
              <w:t>Delivers completed end-products on time with minimal support and guidance from supervisor</w:t>
            </w:r>
          </w:p>
          <w:p w14:paraId="6BA7555A" w14:textId="77777777" w:rsidR="00BD3EFF" w:rsidRPr="00F5694F" w:rsidRDefault="00BD3EFF" w:rsidP="00BD3EFF">
            <w:pPr>
              <w:numPr>
                <w:ilvl w:val="0"/>
                <w:numId w:val="13"/>
              </w:numPr>
              <w:spacing w:line="240" w:lineRule="auto"/>
              <w:rPr>
                <w:rFonts w:cs="Times New Roman"/>
                <w:lang w:val="en-GB"/>
              </w:rPr>
            </w:pPr>
            <w:r w:rsidRPr="00F5694F">
              <w:rPr>
                <w:rFonts w:cs="Times New Roman"/>
                <w:lang w:val="en-GB"/>
              </w:rPr>
              <w:t>When problems arise, independently proposes next steps and/or options for resolution</w:t>
            </w:r>
          </w:p>
          <w:p w14:paraId="0D826099" w14:textId="77777777" w:rsidR="00BD3EFF" w:rsidRPr="00F5694F" w:rsidRDefault="00BD3EFF" w:rsidP="00D87134">
            <w:pPr>
              <w:spacing w:line="240" w:lineRule="auto"/>
              <w:ind w:left="72"/>
              <w:rPr>
                <w:rFonts w:cs="Times New Roman"/>
                <w:lang w:val="en-GB"/>
              </w:rPr>
            </w:pPr>
          </w:p>
          <w:p w14:paraId="5DC08DA5" w14:textId="77777777" w:rsidR="00BD3EFF" w:rsidRPr="00F5694F" w:rsidRDefault="00BD3EFF" w:rsidP="00D87134">
            <w:pPr>
              <w:spacing w:line="240" w:lineRule="auto"/>
              <w:ind w:left="72"/>
              <w:rPr>
                <w:rFonts w:cs="Times New Roman"/>
                <w:lang w:val="en-GB"/>
              </w:rPr>
            </w:pPr>
          </w:p>
          <w:p w14:paraId="3F06D865" w14:textId="77777777" w:rsidR="00BD3EFF" w:rsidRPr="00F5694F" w:rsidRDefault="00BD3EFF" w:rsidP="00D87134">
            <w:pPr>
              <w:spacing w:line="240" w:lineRule="auto"/>
              <w:ind w:left="72"/>
              <w:rPr>
                <w:rFonts w:cs="Times New Roman"/>
                <w:lang w:val="en-GB"/>
              </w:rPr>
            </w:pPr>
          </w:p>
          <w:p w14:paraId="04A87249" w14:textId="77777777" w:rsidR="00BD3EFF" w:rsidRPr="00F5694F" w:rsidRDefault="00BD3EFF" w:rsidP="00D87134">
            <w:pPr>
              <w:spacing w:line="240" w:lineRule="auto"/>
              <w:ind w:left="72"/>
              <w:rPr>
                <w:rFonts w:cs="Times New Roman"/>
                <w:lang w:val="en-GB"/>
              </w:rPr>
            </w:pPr>
          </w:p>
          <w:p w14:paraId="4D351AF5" w14:textId="77777777" w:rsidR="00BD3EFF" w:rsidRPr="00F5694F" w:rsidRDefault="00BD3EFF" w:rsidP="00D87134">
            <w:pPr>
              <w:spacing w:line="240" w:lineRule="auto"/>
              <w:ind w:left="72"/>
              <w:rPr>
                <w:rFonts w:cs="Times New Roman"/>
                <w:lang w:val="en-GB"/>
              </w:rPr>
            </w:pPr>
          </w:p>
          <w:p w14:paraId="09580AF0" w14:textId="77777777" w:rsidR="00BD3EFF" w:rsidRPr="00F5694F" w:rsidRDefault="00BD3EFF" w:rsidP="00D87134">
            <w:pPr>
              <w:spacing w:line="240" w:lineRule="auto"/>
              <w:ind w:left="72"/>
              <w:rPr>
                <w:rFonts w:cs="Times New Roman"/>
                <w:lang w:val="en-GB"/>
              </w:rPr>
            </w:pPr>
          </w:p>
        </w:tc>
        <w:tc>
          <w:tcPr>
            <w:tcW w:w="6120" w:type="dxa"/>
          </w:tcPr>
          <w:p w14:paraId="11A85C2D"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lang w:val="en-GB"/>
              </w:rPr>
              <w:t>As a member of the organizations’ senior management team, the CAO, supervises and manages the organizations’ operations functions and team members</w:t>
            </w:r>
          </w:p>
          <w:p w14:paraId="02E4ECAA"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rPr>
              <w:t>Provides expert level internal and external coordination, management, and oversight of all financial, human capital, procurement, information technology and general administrative activities at R4D</w:t>
            </w:r>
          </w:p>
          <w:p w14:paraId="2357DFB8"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rPr>
              <w:t>Provides expert level oversight of R4D’s key financial management activities including financial reporting and internal controls. Ensures compliance with applicable accounting standards and principles and financial information and system functional standards</w:t>
            </w:r>
          </w:p>
          <w:p w14:paraId="7D2E64E4" w14:textId="77777777" w:rsidR="00BD3EFF" w:rsidRPr="00F5694F" w:rsidRDefault="00BD3EFF" w:rsidP="00BD3EFF">
            <w:pPr>
              <w:numPr>
                <w:ilvl w:val="0"/>
                <w:numId w:val="13"/>
              </w:numPr>
              <w:spacing w:line="240" w:lineRule="auto"/>
              <w:ind w:right="792"/>
              <w:rPr>
                <w:rFonts w:cs="Times New Roman"/>
                <w:sz w:val="24"/>
                <w:szCs w:val="24"/>
                <w:lang w:val="en-GB"/>
              </w:rPr>
            </w:pPr>
            <w:r w:rsidRPr="00F5694F">
              <w:rPr>
                <w:rFonts w:cs="Times New Roman"/>
              </w:rPr>
              <w:t>Responsible for all matters relating to R4D’s budget planning, formulation, presentation, execution, reporting and financial management systems</w:t>
            </w:r>
          </w:p>
          <w:p w14:paraId="77E187DE"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rPr>
              <w:t>Oversees the development of annual budget submissions R4D’s management and Board ensuring that the submissions are consistent with R4D’s strategic goals and mission</w:t>
            </w:r>
          </w:p>
          <w:p w14:paraId="22265865"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rPr>
              <w:t>Oversees R4D’s procurement and grants, building management as well as facilities, business insurance and other records and other logistical and support functions</w:t>
            </w:r>
          </w:p>
          <w:p w14:paraId="3419E133"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rPr>
              <w:t>Supports the strategic planning of the organization by defining the financial resources needed and likely to be available in the near and long-term</w:t>
            </w:r>
          </w:p>
          <w:p w14:paraId="5FE13871"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lang w:val="en-GB"/>
              </w:rPr>
              <w:t>Participates in organization-wide problem-solving and decision-making</w:t>
            </w:r>
          </w:p>
          <w:p w14:paraId="5E3F3BDD"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rPr>
              <w:t xml:space="preserve">Expert oversight of R4D’s financial, HR and IT </w:t>
            </w:r>
          </w:p>
          <w:p w14:paraId="3AE86DF1" w14:textId="77777777" w:rsidR="00BD3EFF" w:rsidRPr="00F5694F" w:rsidRDefault="00BD3EFF" w:rsidP="00BD3EFF">
            <w:pPr>
              <w:pStyle w:val="ListParagraph"/>
              <w:numPr>
                <w:ilvl w:val="0"/>
                <w:numId w:val="13"/>
              </w:numPr>
              <w:autoSpaceDE w:val="0"/>
              <w:autoSpaceDN w:val="0"/>
              <w:adjustRightInd w:val="0"/>
              <w:spacing w:after="0" w:line="240" w:lineRule="auto"/>
              <w:ind w:right="792"/>
              <w:rPr>
                <w:rFonts w:ascii="Times New Roman" w:hAnsi="Times New Roman" w:cs="Times New Roman"/>
              </w:rPr>
            </w:pPr>
            <w:r w:rsidRPr="00F5694F">
              <w:rPr>
                <w:rFonts w:ascii="Times New Roman" w:hAnsi="Times New Roman" w:cs="Times New Roman"/>
              </w:rPr>
              <w:t>staff, including Manager of Finance and Accounting; Budget, Grants and Contracts Manager, Office Manager and external IT support</w:t>
            </w:r>
          </w:p>
          <w:p w14:paraId="01CE9C88" w14:textId="77777777" w:rsidR="00BD3EFF" w:rsidRPr="00F5694F" w:rsidRDefault="00BD3EFF" w:rsidP="00BD3EFF">
            <w:pPr>
              <w:pStyle w:val="ListParagraph"/>
              <w:numPr>
                <w:ilvl w:val="0"/>
                <w:numId w:val="13"/>
              </w:numPr>
              <w:autoSpaceDE w:val="0"/>
              <w:autoSpaceDN w:val="0"/>
              <w:adjustRightInd w:val="0"/>
              <w:spacing w:after="0" w:line="240" w:lineRule="auto"/>
              <w:ind w:right="792"/>
              <w:rPr>
                <w:rFonts w:ascii="Times New Roman" w:hAnsi="Times New Roman" w:cs="Times New Roman"/>
                <w:lang w:val="en-GB"/>
              </w:rPr>
            </w:pPr>
            <w:r w:rsidRPr="00F5694F">
              <w:rPr>
                <w:rFonts w:ascii="Times New Roman" w:hAnsi="Times New Roman" w:cs="Times New Roman"/>
              </w:rPr>
              <w:t>Responsible for the administration of personnel benefits programs; manages development, implementation and communication of finance, procurement and HR policies and procedures</w:t>
            </w:r>
          </w:p>
          <w:p w14:paraId="6E57C90C" w14:textId="77777777" w:rsidR="00BD3EFF" w:rsidRPr="00F5694F" w:rsidRDefault="00BD3EFF" w:rsidP="00BD3EFF">
            <w:pPr>
              <w:pStyle w:val="ListParagraph"/>
              <w:numPr>
                <w:ilvl w:val="0"/>
                <w:numId w:val="13"/>
              </w:numPr>
              <w:autoSpaceDE w:val="0"/>
              <w:autoSpaceDN w:val="0"/>
              <w:adjustRightInd w:val="0"/>
              <w:spacing w:after="0" w:line="240" w:lineRule="auto"/>
              <w:ind w:right="792"/>
              <w:rPr>
                <w:rFonts w:ascii="Times New Roman" w:hAnsi="Times New Roman" w:cs="Times New Roman"/>
                <w:lang w:val="en-GB"/>
              </w:rPr>
            </w:pPr>
            <w:r w:rsidRPr="00F5694F">
              <w:rPr>
                <w:rFonts w:ascii="Times New Roman" w:hAnsi="Times New Roman" w:cs="Times New Roman"/>
              </w:rPr>
              <w:t>Facilitates administration and implementation of training and development program for R4D staff</w:t>
            </w:r>
          </w:p>
          <w:p w14:paraId="38C8C1AE" w14:textId="77777777" w:rsidR="00BD3EFF" w:rsidRPr="00F5694F" w:rsidRDefault="00BD3EFF" w:rsidP="00BD3EFF">
            <w:pPr>
              <w:pStyle w:val="ListParagraph"/>
              <w:numPr>
                <w:ilvl w:val="0"/>
                <w:numId w:val="13"/>
              </w:numPr>
              <w:autoSpaceDE w:val="0"/>
              <w:autoSpaceDN w:val="0"/>
              <w:adjustRightInd w:val="0"/>
              <w:spacing w:after="0" w:line="240" w:lineRule="auto"/>
              <w:ind w:right="792"/>
              <w:rPr>
                <w:rFonts w:ascii="Times New Roman" w:hAnsi="Times New Roman" w:cs="Times New Roman"/>
                <w:lang w:val="en-GB"/>
              </w:rPr>
            </w:pPr>
            <w:r w:rsidRPr="00F5694F">
              <w:rPr>
                <w:rFonts w:ascii="Times New Roman" w:hAnsi="Times New Roman" w:cs="Times New Roman"/>
                <w:lang w:val="en-GB"/>
              </w:rPr>
              <w:t>Exhibits superior technical</w:t>
            </w:r>
            <w:r w:rsidRPr="00F5694F">
              <w:rPr>
                <w:rFonts w:ascii="Times New Roman" w:hAnsi="Times New Roman" w:cs="Times New Roman"/>
              </w:rPr>
              <w:t xml:space="preserve"> and professional knowledge in financial management, human resources, procurement, information technology and general administrative operations</w:t>
            </w:r>
          </w:p>
          <w:p w14:paraId="08BB0568" w14:textId="77777777" w:rsidR="00BD3EFF" w:rsidRPr="00F5694F" w:rsidRDefault="00BD3EFF" w:rsidP="00BD3EFF">
            <w:pPr>
              <w:pStyle w:val="ListParagraph"/>
              <w:numPr>
                <w:ilvl w:val="0"/>
                <w:numId w:val="13"/>
              </w:numPr>
              <w:autoSpaceDE w:val="0"/>
              <w:autoSpaceDN w:val="0"/>
              <w:adjustRightInd w:val="0"/>
              <w:spacing w:after="0" w:line="240" w:lineRule="auto"/>
              <w:ind w:right="792"/>
              <w:rPr>
                <w:rFonts w:ascii="Times New Roman" w:hAnsi="Times New Roman" w:cs="Times New Roman"/>
                <w:lang w:val="en-GB"/>
              </w:rPr>
            </w:pPr>
            <w:r w:rsidRPr="00F5694F">
              <w:rPr>
                <w:rFonts w:ascii="Times New Roman" w:hAnsi="Times New Roman" w:cs="Times New Roman"/>
                <w:lang w:val="en-GB"/>
              </w:rPr>
              <w:t>Exhibit superior management skills including the ability to inspire, motivate, and influence Operations staff to deliver effectively on performance goals and related efforts and projects</w:t>
            </w:r>
          </w:p>
          <w:p w14:paraId="09CB2E6B" w14:textId="77777777" w:rsidR="00BD3EFF" w:rsidRPr="00F5694F" w:rsidRDefault="00BD3EFF" w:rsidP="00BD3EFF">
            <w:pPr>
              <w:numPr>
                <w:ilvl w:val="0"/>
                <w:numId w:val="13"/>
              </w:numPr>
              <w:spacing w:line="240" w:lineRule="auto"/>
              <w:ind w:right="792"/>
              <w:rPr>
                <w:rFonts w:cs="Times New Roman"/>
                <w:lang w:val="en-GB"/>
              </w:rPr>
            </w:pPr>
            <w:r w:rsidRPr="00F5694F">
              <w:rPr>
                <w:rFonts w:cs="Times New Roman"/>
                <w:lang w:val="en-GB"/>
              </w:rPr>
              <w:t xml:space="preserve">Expert capacity for collaborative leadership across all individuals -- staff, vendors and outside advisors. </w:t>
            </w:r>
          </w:p>
          <w:p w14:paraId="52C064DC" w14:textId="77777777" w:rsidR="00BD3EFF" w:rsidRPr="00BD3EFF" w:rsidRDefault="00BD3EFF" w:rsidP="00BD3EFF">
            <w:pPr>
              <w:numPr>
                <w:ilvl w:val="0"/>
                <w:numId w:val="13"/>
              </w:numPr>
              <w:spacing w:line="240" w:lineRule="auto"/>
              <w:ind w:right="792"/>
              <w:rPr>
                <w:rFonts w:cs="Times New Roman"/>
                <w:lang w:val="en-GB"/>
              </w:rPr>
            </w:pPr>
            <w:r w:rsidRPr="00F5694F">
              <w:rPr>
                <w:rFonts w:cs="Times New Roman"/>
              </w:rPr>
              <w:t>Act as a change agent by generating and fostering senior management support for innovative workforce programs and initiatives that align with R4D’s strategic goals and objectives. Work closely with R4D management and provides advice and guidance regarding Operations related activities</w:t>
            </w:r>
          </w:p>
          <w:p w14:paraId="39EA2949" w14:textId="77777777" w:rsidR="00BD3EFF" w:rsidRDefault="00BD3EFF" w:rsidP="00BD3EFF">
            <w:pPr>
              <w:spacing w:line="240" w:lineRule="auto"/>
              <w:ind w:right="792"/>
              <w:rPr>
                <w:rFonts w:cs="Times New Roman"/>
              </w:rPr>
            </w:pPr>
          </w:p>
          <w:p w14:paraId="673E956E" w14:textId="77777777" w:rsidR="00BD3EFF" w:rsidRDefault="00BD3EFF" w:rsidP="00BD3EFF">
            <w:pPr>
              <w:spacing w:line="240" w:lineRule="auto"/>
              <w:ind w:right="792"/>
              <w:rPr>
                <w:rFonts w:cs="Times New Roman"/>
              </w:rPr>
            </w:pPr>
          </w:p>
          <w:p w14:paraId="66F79AD7" w14:textId="77777777" w:rsidR="00BD3EFF" w:rsidRDefault="00BD3EFF" w:rsidP="00BD3EFF">
            <w:pPr>
              <w:spacing w:line="240" w:lineRule="auto"/>
              <w:ind w:right="792"/>
              <w:rPr>
                <w:rFonts w:cs="Times New Roman"/>
              </w:rPr>
            </w:pPr>
          </w:p>
          <w:p w14:paraId="43FC09F0" w14:textId="77777777" w:rsidR="00BD3EFF" w:rsidRDefault="00BD3EFF" w:rsidP="00BD3EFF">
            <w:pPr>
              <w:spacing w:line="240" w:lineRule="auto"/>
              <w:ind w:right="792"/>
              <w:rPr>
                <w:rFonts w:cs="Times New Roman"/>
              </w:rPr>
            </w:pPr>
          </w:p>
          <w:p w14:paraId="3716223E" w14:textId="77777777" w:rsidR="00BD3EFF" w:rsidRPr="00F5694F" w:rsidRDefault="00BD3EFF" w:rsidP="00BD3EFF">
            <w:pPr>
              <w:spacing w:line="240" w:lineRule="auto"/>
              <w:ind w:right="792"/>
              <w:rPr>
                <w:rFonts w:cs="Times New Roman"/>
                <w:lang w:val="en-GB"/>
              </w:rPr>
            </w:pPr>
          </w:p>
        </w:tc>
      </w:tr>
      <w:tr w:rsidR="00BD3EFF" w:rsidRPr="00F5694F" w14:paraId="3A19D7E0" w14:textId="77777777" w:rsidTr="00D87134">
        <w:tc>
          <w:tcPr>
            <w:tcW w:w="2268" w:type="dxa"/>
          </w:tcPr>
          <w:p w14:paraId="2D7D6F8D" w14:textId="77777777" w:rsidR="00BD3EFF" w:rsidRPr="00F5694F" w:rsidRDefault="00BD3EFF" w:rsidP="00D87134">
            <w:pPr>
              <w:rPr>
                <w:rFonts w:cs="Times New Roman"/>
                <w:b/>
              </w:rPr>
            </w:pPr>
            <w:r w:rsidRPr="00F5694F">
              <w:rPr>
                <w:rFonts w:cs="Times New Roman"/>
                <w:b/>
              </w:rPr>
              <w:t xml:space="preserve">Analysis </w:t>
            </w:r>
          </w:p>
        </w:tc>
        <w:tc>
          <w:tcPr>
            <w:tcW w:w="6120" w:type="dxa"/>
          </w:tcPr>
          <w:p w14:paraId="402D32CA"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 xml:space="preserve">Able to perform in the key areas of job responsibilities with relatively infrequent errors or shortcomings in quality. </w:t>
            </w:r>
            <w:r w:rsidRPr="00F5694F">
              <w:rPr>
                <w:rFonts w:cs="Times New Roman"/>
                <w:bCs/>
              </w:rPr>
              <w:t>Undertakes cost comparative analysis activities to ensure that R4D is receiving the best price point and service</w:t>
            </w:r>
          </w:p>
          <w:p w14:paraId="21023C90" w14:textId="77777777" w:rsidR="00BD3EFF" w:rsidRPr="00F5694F" w:rsidRDefault="00BD3EFF" w:rsidP="00BD3EFF">
            <w:pPr>
              <w:numPr>
                <w:ilvl w:val="0"/>
                <w:numId w:val="8"/>
              </w:numPr>
              <w:spacing w:line="240" w:lineRule="auto"/>
              <w:rPr>
                <w:rFonts w:cs="Times New Roman"/>
                <w:lang w:val="en-GB"/>
              </w:rPr>
            </w:pPr>
            <w:r w:rsidRPr="00F5694F">
              <w:rPr>
                <w:rFonts w:cs="Times New Roman"/>
                <w:bCs/>
              </w:rPr>
              <w:t>Makes ongoing recommendations to supervisor regarding the improvements of services</w:t>
            </w:r>
          </w:p>
          <w:p w14:paraId="6DDA173C" w14:textId="77777777" w:rsidR="00BD3EFF" w:rsidRPr="00F5694F" w:rsidRDefault="00BD3EFF" w:rsidP="00BD3EFF">
            <w:pPr>
              <w:numPr>
                <w:ilvl w:val="0"/>
                <w:numId w:val="8"/>
              </w:numPr>
              <w:spacing w:line="240" w:lineRule="auto"/>
              <w:rPr>
                <w:rFonts w:cs="Times New Roman"/>
                <w:lang w:val="en-GB"/>
              </w:rPr>
            </w:pPr>
            <w:r w:rsidRPr="00F5694F">
              <w:rPr>
                <w:rFonts w:cs="Times New Roman"/>
              </w:rPr>
              <w:t>Draws appropriate conclusions from analysis</w:t>
            </w:r>
          </w:p>
        </w:tc>
        <w:tc>
          <w:tcPr>
            <w:tcW w:w="6120" w:type="dxa"/>
          </w:tcPr>
          <w:p w14:paraId="62BA381B"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 xml:space="preserve">Develop mechanisms and metrics for tracking organizational expenditures and recommends cost-saving measures </w:t>
            </w:r>
          </w:p>
          <w:p w14:paraId="1D073F73"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Presents and explains the strengths and weakness of the organization’s financial position to senior management and Board of Directors by presenting the annual budget, quarterly reports and the annual audit report</w:t>
            </w:r>
          </w:p>
        </w:tc>
      </w:tr>
      <w:tr w:rsidR="00BD3EFF" w:rsidRPr="00F5694F" w14:paraId="52310334" w14:textId="77777777" w:rsidTr="00D87134">
        <w:trPr>
          <w:trHeight w:val="422"/>
        </w:trPr>
        <w:tc>
          <w:tcPr>
            <w:tcW w:w="2268" w:type="dxa"/>
          </w:tcPr>
          <w:p w14:paraId="0C7B6F97" w14:textId="77777777" w:rsidR="00BD3EFF" w:rsidRPr="00F5694F" w:rsidRDefault="00BD3EFF" w:rsidP="00D87134">
            <w:pPr>
              <w:rPr>
                <w:rFonts w:cs="Times New Roman"/>
                <w:b/>
              </w:rPr>
            </w:pPr>
            <w:r w:rsidRPr="00F5694F">
              <w:rPr>
                <w:rFonts w:cs="Times New Roman"/>
                <w:b/>
              </w:rPr>
              <w:t>Communication</w:t>
            </w:r>
          </w:p>
        </w:tc>
        <w:tc>
          <w:tcPr>
            <w:tcW w:w="6120" w:type="dxa"/>
          </w:tcPr>
          <w:p w14:paraId="7674A4B5"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 xml:space="preserve">Effectively and proactively develops and recommends policies and procedures </w:t>
            </w:r>
          </w:p>
          <w:p w14:paraId="73DF9E13"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Is able to appropriately review and proofread work products so that minimal review is required by supervisor</w:t>
            </w:r>
          </w:p>
          <w:p w14:paraId="64C03583"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Effectively participates in team and staff meetings</w:t>
            </w:r>
          </w:p>
          <w:p w14:paraId="3CD1D11C"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 xml:space="preserve">Effectively communicates </w:t>
            </w:r>
            <w:proofErr w:type="gramStart"/>
            <w:r w:rsidRPr="00F5694F">
              <w:rPr>
                <w:rFonts w:cs="Times New Roman"/>
                <w:lang w:val="en-GB"/>
              </w:rPr>
              <w:t>with  supervisor</w:t>
            </w:r>
            <w:proofErr w:type="gramEnd"/>
            <w:r w:rsidRPr="00F5694F">
              <w:rPr>
                <w:rFonts w:cs="Times New Roman"/>
                <w:lang w:val="en-GB"/>
              </w:rPr>
              <w:t xml:space="preserve">, co-workers and program staff and R4D management </w:t>
            </w:r>
          </w:p>
          <w:p w14:paraId="584FF5F0"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Effectively leads staff trainings</w:t>
            </w:r>
          </w:p>
          <w:p w14:paraId="0E9ADF11"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Effectively communicate policies and procedures to staff</w:t>
            </w:r>
          </w:p>
          <w:p w14:paraId="666C51B6"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Effectively communicates with outside vendors</w:t>
            </w:r>
          </w:p>
        </w:tc>
        <w:tc>
          <w:tcPr>
            <w:tcW w:w="6120" w:type="dxa"/>
          </w:tcPr>
          <w:p w14:paraId="64879858"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 xml:space="preserve"> Works collaboratively with program and management staff to ensure the organizations finance, HR, IT and procurement goals, policies and objectives are clearly communicated and understood</w:t>
            </w:r>
          </w:p>
          <w:p w14:paraId="40EC5105"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rPr>
              <w:t>Responsible for communications of R4D’s operational goals and strategies to a wide range of stakeholders, including but not limited to employees, board members, peer organizations, vendors, clients, contractors and members of the public</w:t>
            </w:r>
          </w:p>
          <w:p w14:paraId="44ECF99E" w14:textId="77777777" w:rsidR="00BD3EFF" w:rsidRPr="00F5694F" w:rsidRDefault="00BD3EFF" w:rsidP="00D87134">
            <w:pPr>
              <w:spacing w:line="240" w:lineRule="auto"/>
              <w:ind w:left="252" w:right="792"/>
              <w:rPr>
                <w:rFonts w:cs="Times New Roman"/>
                <w:lang w:val="en-GB"/>
              </w:rPr>
            </w:pPr>
          </w:p>
        </w:tc>
      </w:tr>
      <w:tr w:rsidR="00BD3EFF" w:rsidRPr="00F5694F" w14:paraId="192DAA84" w14:textId="77777777" w:rsidTr="00D87134">
        <w:tc>
          <w:tcPr>
            <w:tcW w:w="2268" w:type="dxa"/>
          </w:tcPr>
          <w:p w14:paraId="3D54D5CE" w14:textId="77777777" w:rsidR="00BD3EFF" w:rsidRPr="00F5694F" w:rsidRDefault="00BD3EFF" w:rsidP="00D87134">
            <w:pPr>
              <w:rPr>
                <w:rFonts w:cs="Times New Roman"/>
                <w:b/>
              </w:rPr>
            </w:pPr>
            <w:r w:rsidRPr="00F5694F">
              <w:rPr>
                <w:rFonts w:cs="Times New Roman"/>
                <w:b/>
              </w:rPr>
              <w:t>Thought-leadership</w:t>
            </w:r>
          </w:p>
        </w:tc>
        <w:tc>
          <w:tcPr>
            <w:tcW w:w="6120" w:type="dxa"/>
          </w:tcPr>
          <w:p w14:paraId="7A9B1999"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Viewed by R4D staff as knowledgeable about key Administrative issues</w:t>
            </w:r>
          </w:p>
          <w:p w14:paraId="2B31F3A7"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 xml:space="preserve">Recommends new approaches to workflow to improve effectiveness and impact </w:t>
            </w:r>
          </w:p>
          <w:p w14:paraId="365D04E4"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Creates new knowledge within project area</w:t>
            </w:r>
          </w:p>
          <w:p w14:paraId="299173A6"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Actively demonstrates this expertise outside to internal and external audiences</w:t>
            </w:r>
          </w:p>
          <w:p w14:paraId="4C0E7275"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Engages in creative thinking</w:t>
            </w:r>
          </w:p>
          <w:p w14:paraId="6149D376" w14:textId="77777777" w:rsidR="00BD3EFF" w:rsidRPr="00F5694F" w:rsidRDefault="00BD3EFF" w:rsidP="00D87134">
            <w:pPr>
              <w:spacing w:line="240" w:lineRule="auto"/>
              <w:ind w:left="252"/>
              <w:rPr>
                <w:rFonts w:cs="Times New Roman"/>
                <w:lang w:val="en-GB"/>
              </w:rPr>
            </w:pPr>
          </w:p>
        </w:tc>
        <w:tc>
          <w:tcPr>
            <w:tcW w:w="6120" w:type="dxa"/>
          </w:tcPr>
          <w:p w14:paraId="6842315A" w14:textId="77777777" w:rsidR="00BD3EFF" w:rsidRPr="00F5694F" w:rsidRDefault="00BD3EFF" w:rsidP="00BD3EFF">
            <w:pPr>
              <w:numPr>
                <w:ilvl w:val="0"/>
                <w:numId w:val="8"/>
              </w:numPr>
              <w:spacing w:line="240" w:lineRule="auto"/>
              <w:ind w:right="792"/>
              <w:rPr>
                <w:rFonts w:cs="Times New Roman"/>
              </w:rPr>
            </w:pPr>
            <w:r w:rsidRPr="00F5694F">
              <w:rPr>
                <w:rFonts w:cs="Times New Roman"/>
              </w:rPr>
              <w:t>Lead, advise, explain and participate in organizational decision-making and discussions that impact the ongoing future, direction and reputation of the organization</w:t>
            </w:r>
          </w:p>
          <w:p w14:paraId="4E6C4194" w14:textId="77777777" w:rsidR="00BD3EFF" w:rsidRDefault="00BD3EFF" w:rsidP="00BD3EFF">
            <w:pPr>
              <w:numPr>
                <w:ilvl w:val="0"/>
                <w:numId w:val="8"/>
              </w:numPr>
              <w:spacing w:line="240" w:lineRule="auto"/>
              <w:ind w:right="792"/>
              <w:rPr>
                <w:rFonts w:cs="Times New Roman"/>
              </w:rPr>
            </w:pPr>
            <w:r w:rsidRPr="00F5694F">
              <w:rPr>
                <w:rFonts w:cs="Times New Roman"/>
              </w:rPr>
              <w:t>Serve as the chief strategist for internal and external finance, HR procurement and Administration; advising, the organization’s senior leadership and staff</w:t>
            </w:r>
          </w:p>
          <w:p w14:paraId="2A1CBC95" w14:textId="77777777" w:rsidR="00BD3EFF" w:rsidRDefault="00BD3EFF" w:rsidP="00BD3EFF">
            <w:pPr>
              <w:spacing w:line="240" w:lineRule="auto"/>
              <w:ind w:right="792"/>
              <w:rPr>
                <w:rFonts w:cs="Times New Roman"/>
              </w:rPr>
            </w:pPr>
          </w:p>
          <w:p w14:paraId="2B7B7699" w14:textId="77777777" w:rsidR="00BD3EFF" w:rsidRDefault="00BD3EFF" w:rsidP="00BD3EFF">
            <w:pPr>
              <w:spacing w:line="240" w:lineRule="auto"/>
              <w:ind w:right="792"/>
              <w:rPr>
                <w:rFonts w:cs="Times New Roman"/>
              </w:rPr>
            </w:pPr>
          </w:p>
          <w:p w14:paraId="3A819696" w14:textId="77777777" w:rsidR="00BD3EFF" w:rsidRDefault="00BD3EFF" w:rsidP="00BD3EFF">
            <w:pPr>
              <w:spacing w:line="240" w:lineRule="auto"/>
              <w:ind w:right="792"/>
              <w:rPr>
                <w:rFonts w:cs="Times New Roman"/>
              </w:rPr>
            </w:pPr>
          </w:p>
          <w:p w14:paraId="187ACB84" w14:textId="77777777" w:rsidR="00BD3EFF" w:rsidRDefault="00BD3EFF" w:rsidP="00BD3EFF">
            <w:pPr>
              <w:spacing w:line="240" w:lineRule="auto"/>
              <w:ind w:right="792"/>
              <w:rPr>
                <w:rFonts w:cs="Times New Roman"/>
              </w:rPr>
            </w:pPr>
          </w:p>
          <w:p w14:paraId="39DE4452" w14:textId="77777777" w:rsidR="00BD3EFF" w:rsidRDefault="00BD3EFF" w:rsidP="00BD3EFF">
            <w:pPr>
              <w:spacing w:line="240" w:lineRule="auto"/>
              <w:ind w:right="792"/>
              <w:rPr>
                <w:rFonts w:cs="Times New Roman"/>
              </w:rPr>
            </w:pPr>
          </w:p>
          <w:p w14:paraId="1EEFCE90" w14:textId="77777777" w:rsidR="00BD3EFF" w:rsidRDefault="00BD3EFF" w:rsidP="00BD3EFF">
            <w:pPr>
              <w:spacing w:line="240" w:lineRule="auto"/>
              <w:ind w:right="792"/>
              <w:rPr>
                <w:rFonts w:cs="Times New Roman"/>
              </w:rPr>
            </w:pPr>
          </w:p>
          <w:p w14:paraId="70D43CCE" w14:textId="77777777" w:rsidR="00BD3EFF" w:rsidRPr="00F5694F" w:rsidRDefault="00BD3EFF" w:rsidP="00BD3EFF">
            <w:pPr>
              <w:spacing w:line="240" w:lineRule="auto"/>
              <w:ind w:right="792"/>
              <w:rPr>
                <w:rFonts w:cs="Times New Roman"/>
              </w:rPr>
            </w:pPr>
          </w:p>
        </w:tc>
      </w:tr>
      <w:tr w:rsidR="00BD3EFF" w:rsidRPr="00F5694F" w14:paraId="04C92DD9" w14:textId="77777777" w:rsidTr="00D87134">
        <w:tc>
          <w:tcPr>
            <w:tcW w:w="2268" w:type="dxa"/>
          </w:tcPr>
          <w:p w14:paraId="07F35137" w14:textId="77777777" w:rsidR="00BD3EFF" w:rsidRPr="00F5694F" w:rsidRDefault="00BD3EFF" w:rsidP="00D87134">
            <w:pPr>
              <w:rPr>
                <w:rFonts w:cs="Times New Roman"/>
                <w:b/>
              </w:rPr>
            </w:pPr>
            <w:r w:rsidRPr="00F5694F">
              <w:rPr>
                <w:rFonts w:cs="Times New Roman"/>
                <w:b/>
              </w:rPr>
              <w:t>Entrepreneurship</w:t>
            </w:r>
          </w:p>
        </w:tc>
        <w:tc>
          <w:tcPr>
            <w:tcW w:w="6120" w:type="dxa"/>
          </w:tcPr>
          <w:p w14:paraId="1C7F547E"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Develops creative new ideas for project work and effectively takes steps to execute</w:t>
            </w:r>
          </w:p>
          <w:p w14:paraId="5BD93160"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Actively develops relationships with vendors</w:t>
            </w:r>
          </w:p>
          <w:p w14:paraId="36481448"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 xml:space="preserve">Develops and </w:t>
            </w:r>
            <w:proofErr w:type="gramStart"/>
            <w:r w:rsidRPr="00F5694F">
              <w:rPr>
                <w:rFonts w:cs="Times New Roman"/>
                <w:lang w:val="en-GB"/>
              </w:rPr>
              <w:t>suggests  ideas</w:t>
            </w:r>
            <w:proofErr w:type="gramEnd"/>
            <w:r w:rsidRPr="00F5694F">
              <w:rPr>
                <w:rFonts w:cs="Times New Roman"/>
                <w:lang w:val="en-GB"/>
              </w:rPr>
              <w:t xml:space="preserve"> that  streamline Administrative and IT areas,  tasks and processes  </w:t>
            </w:r>
          </w:p>
          <w:p w14:paraId="063ED0EC"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Reflect strong customer service orientation in approach to job duties and responsibilities</w:t>
            </w:r>
          </w:p>
          <w:p w14:paraId="32E19B24" w14:textId="77777777" w:rsidR="00BD3EFF" w:rsidRPr="00F5694F" w:rsidRDefault="00BD3EFF" w:rsidP="00D87134">
            <w:pPr>
              <w:spacing w:line="240" w:lineRule="auto"/>
              <w:ind w:left="252"/>
              <w:rPr>
                <w:rFonts w:cs="Times New Roman"/>
                <w:lang w:val="en-GB"/>
              </w:rPr>
            </w:pPr>
          </w:p>
          <w:p w14:paraId="140990C4" w14:textId="77777777" w:rsidR="00BD3EFF" w:rsidRPr="00F5694F" w:rsidRDefault="00BD3EFF" w:rsidP="00D87134">
            <w:pPr>
              <w:spacing w:line="240" w:lineRule="auto"/>
              <w:ind w:left="72"/>
              <w:rPr>
                <w:rFonts w:cs="Times New Roman"/>
                <w:lang w:val="en-GB"/>
              </w:rPr>
            </w:pPr>
          </w:p>
        </w:tc>
        <w:tc>
          <w:tcPr>
            <w:tcW w:w="6120" w:type="dxa"/>
          </w:tcPr>
          <w:p w14:paraId="4E037D21"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Develops and recommends creative new ideas for improving and enhancing work flow in the Operations space (HR, IT, Procurement, Finance and general administration)</w:t>
            </w:r>
          </w:p>
          <w:p w14:paraId="76E4313A"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 xml:space="preserve">Builds relationships </w:t>
            </w:r>
            <w:proofErr w:type="gramStart"/>
            <w:r w:rsidRPr="00F5694F">
              <w:rPr>
                <w:rFonts w:cs="Times New Roman"/>
                <w:lang w:val="en-GB"/>
              </w:rPr>
              <w:t>beneficial  to</w:t>
            </w:r>
            <w:proofErr w:type="gramEnd"/>
            <w:r w:rsidRPr="00F5694F">
              <w:rPr>
                <w:rFonts w:cs="Times New Roman"/>
                <w:lang w:val="en-GB"/>
              </w:rPr>
              <w:t xml:space="preserve"> R4D with external vendors to harness value and realize cost savings for R4D in all areas of Operations</w:t>
            </w:r>
          </w:p>
          <w:p w14:paraId="2B4180E6"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Develops and suggests ideas that streamline Operations functions and assures that R4D staff have the tools needed to be successful across all program areas</w:t>
            </w:r>
          </w:p>
          <w:p w14:paraId="0AFAB0BB"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Helps R4D management think strategically about relationships with prospective funders, clients and vendors to ensure that the organization achieves its mission goals and realizes the best value and benefit from the relationships</w:t>
            </w:r>
          </w:p>
          <w:p w14:paraId="4E5A99C0" w14:textId="77777777" w:rsidR="00BD3EFF" w:rsidRPr="00F5694F" w:rsidRDefault="00BD3EFF" w:rsidP="00D87134">
            <w:pPr>
              <w:spacing w:line="240" w:lineRule="auto"/>
              <w:ind w:left="360" w:right="792"/>
              <w:rPr>
                <w:rFonts w:cs="Times New Roman"/>
                <w:lang w:val="en-GB"/>
              </w:rPr>
            </w:pPr>
          </w:p>
        </w:tc>
      </w:tr>
      <w:tr w:rsidR="00BD3EFF" w:rsidRPr="00F5694F" w14:paraId="2A2C7819" w14:textId="77777777" w:rsidTr="00D87134">
        <w:tc>
          <w:tcPr>
            <w:tcW w:w="2268" w:type="dxa"/>
          </w:tcPr>
          <w:p w14:paraId="34F0A22B" w14:textId="77777777" w:rsidR="00BD3EFF" w:rsidRPr="00F5694F" w:rsidRDefault="00BD3EFF" w:rsidP="00D87134">
            <w:pPr>
              <w:rPr>
                <w:rFonts w:cs="Times New Roman"/>
                <w:b/>
              </w:rPr>
            </w:pPr>
            <w:r w:rsidRPr="00F5694F">
              <w:rPr>
                <w:rFonts w:cs="Times New Roman"/>
                <w:b/>
              </w:rPr>
              <w:t xml:space="preserve">Teamwork and leadership </w:t>
            </w:r>
          </w:p>
        </w:tc>
        <w:tc>
          <w:tcPr>
            <w:tcW w:w="6120" w:type="dxa"/>
          </w:tcPr>
          <w:p w14:paraId="0E8A1847"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Works to create a mutually responsive team environment.</w:t>
            </w:r>
          </w:p>
          <w:p w14:paraId="62D2084C"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 xml:space="preserve"> </w:t>
            </w:r>
            <w:r w:rsidRPr="00F5694F">
              <w:rPr>
                <w:rFonts w:cs="Times New Roman"/>
              </w:rPr>
              <w:t>Responds to staff and vendor inquiries to resolve Operations related discrepancies and disputes in a in a cheerful and collegial manner</w:t>
            </w:r>
          </w:p>
          <w:p w14:paraId="2E9547C4"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Provides guidance and advice, as needed, to help staff contribute and develop their skills</w:t>
            </w:r>
          </w:p>
          <w:p w14:paraId="2FEF0338"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 xml:space="preserve">Provides guidance and oversight to Operations PA in an effective collegial manner </w:t>
            </w:r>
          </w:p>
          <w:p w14:paraId="7F5B4D16"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Actively supports other teams when appropriate</w:t>
            </w:r>
          </w:p>
          <w:p w14:paraId="6CA94BB6"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 xml:space="preserve">Actively supports teams-mates </w:t>
            </w:r>
          </w:p>
          <w:p w14:paraId="35CA75BC"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 xml:space="preserve">Exercises </w:t>
            </w:r>
            <w:proofErr w:type="gramStart"/>
            <w:r w:rsidRPr="00F5694F">
              <w:rPr>
                <w:rFonts w:cs="Times New Roman"/>
                <w:lang w:val="en-GB"/>
              </w:rPr>
              <w:t>good  judgement</w:t>
            </w:r>
            <w:proofErr w:type="gramEnd"/>
            <w:r w:rsidRPr="00F5694F">
              <w:rPr>
                <w:rFonts w:cs="Times New Roman"/>
                <w:lang w:val="en-GB"/>
              </w:rPr>
              <w:t xml:space="preserve"> and strong personal integrity</w:t>
            </w:r>
          </w:p>
        </w:tc>
        <w:tc>
          <w:tcPr>
            <w:tcW w:w="6120" w:type="dxa"/>
          </w:tcPr>
          <w:p w14:paraId="33138770"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Collaborates with the entire management team to strengthen R4D as an institution</w:t>
            </w:r>
          </w:p>
          <w:p w14:paraId="0F3F9ADF"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Reflects strong customer service orientation in approach to job duties and responsibilities</w:t>
            </w:r>
          </w:p>
          <w:p w14:paraId="162525EB"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Exercises good judgement and strong personal integrity.</w:t>
            </w:r>
          </w:p>
        </w:tc>
      </w:tr>
      <w:tr w:rsidR="00BD3EFF" w:rsidRPr="00F5694F" w14:paraId="3A144AAB" w14:textId="77777777" w:rsidTr="00D87134">
        <w:tc>
          <w:tcPr>
            <w:tcW w:w="2268" w:type="dxa"/>
            <w:tcBorders>
              <w:bottom w:val="single" w:sz="4" w:space="0" w:color="auto"/>
            </w:tcBorders>
          </w:tcPr>
          <w:p w14:paraId="070814C0" w14:textId="77777777" w:rsidR="00BD3EFF" w:rsidRPr="00F5694F" w:rsidRDefault="00BD3EFF" w:rsidP="00D87134">
            <w:pPr>
              <w:rPr>
                <w:rFonts w:cs="Times New Roman"/>
                <w:b/>
              </w:rPr>
            </w:pPr>
            <w:r w:rsidRPr="00F5694F">
              <w:rPr>
                <w:rFonts w:cs="Times New Roman"/>
                <w:b/>
              </w:rPr>
              <w:t>Partner engagement</w:t>
            </w:r>
          </w:p>
        </w:tc>
        <w:tc>
          <w:tcPr>
            <w:tcW w:w="6120" w:type="dxa"/>
            <w:tcBorders>
              <w:bottom w:val="single" w:sz="4" w:space="0" w:color="auto"/>
            </w:tcBorders>
          </w:tcPr>
          <w:p w14:paraId="5C10D008"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Effectively interacts with key external partners and stakeholders in</w:t>
            </w:r>
            <w:r w:rsidRPr="00F5694F">
              <w:rPr>
                <w:rFonts w:cs="Times New Roman"/>
              </w:rPr>
              <w:t xml:space="preserve"> a cheerful and collegial manner</w:t>
            </w:r>
          </w:p>
          <w:p w14:paraId="0C09AB49" w14:textId="77777777" w:rsidR="00BD3EFF" w:rsidRPr="00F5694F" w:rsidRDefault="00BD3EFF" w:rsidP="00BD3EFF">
            <w:pPr>
              <w:numPr>
                <w:ilvl w:val="0"/>
                <w:numId w:val="8"/>
              </w:numPr>
              <w:spacing w:line="240" w:lineRule="auto"/>
              <w:rPr>
                <w:rFonts w:cs="Times New Roman"/>
                <w:lang w:val="en-GB"/>
              </w:rPr>
            </w:pPr>
            <w:r w:rsidRPr="00F5694F">
              <w:rPr>
                <w:rFonts w:cs="Times New Roman"/>
                <w:lang w:val="en-GB"/>
              </w:rPr>
              <w:t>Identifies areas of follow-up with partners and stakeholders and takes the lead on some areas of follow-up</w:t>
            </w:r>
          </w:p>
          <w:p w14:paraId="69FCC3F8" w14:textId="77777777" w:rsidR="00BD3EFF" w:rsidRPr="00F5694F" w:rsidRDefault="00BD3EFF" w:rsidP="00D87134">
            <w:pPr>
              <w:spacing w:line="240" w:lineRule="auto"/>
              <w:ind w:left="72"/>
              <w:rPr>
                <w:rFonts w:cs="Times New Roman"/>
                <w:lang w:val="en-GB"/>
              </w:rPr>
            </w:pPr>
          </w:p>
        </w:tc>
        <w:tc>
          <w:tcPr>
            <w:tcW w:w="6120" w:type="dxa"/>
            <w:tcBorders>
              <w:bottom w:val="single" w:sz="4" w:space="0" w:color="auto"/>
            </w:tcBorders>
          </w:tcPr>
          <w:p w14:paraId="20F6E0A1" w14:textId="77777777" w:rsidR="00BD3EFF" w:rsidRPr="00F5694F" w:rsidRDefault="00BD3EFF" w:rsidP="00BD3EFF">
            <w:pPr>
              <w:numPr>
                <w:ilvl w:val="0"/>
                <w:numId w:val="8"/>
              </w:numPr>
              <w:spacing w:line="240" w:lineRule="auto"/>
              <w:ind w:right="792"/>
              <w:rPr>
                <w:rFonts w:cs="Times New Roman"/>
                <w:lang w:val="en-GB"/>
              </w:rPr>
            </w:pPr>
            <w:r w:rsidRPr="00F5694F">
              <w:rPr>
                <w:rFonts w:cs="Times New Roman"/>
                <w:lang w:val="en-GB"/>
              </w:rPr>
              <w:t>Expertly manage, maintains and fosters successful relationships that advance R4D’s reputation and relationship with its vendors, clients (contractors), funders, bank/financial institutions</w:t>
            </w:r>
          </w:p>
        </w:tc>
      </w:tr>
    </w:tbl>
    <w:p w14:paraId="37815538" w14:textId="77777777" w:rsidR="00BD3EFF" w:rsidRDefault="00BD3EFF" w:rsidP="00BD3EFF">
      <w:pPr>
        <w:spacing w:line="240" w:lineRule="auto"/>
        <w:jc w:val="center"/>
        <w:rPr>
          <w:b/>
          <w:sz w:val="28"/>
          <w:szCs w:val="28"/>
        </w:rPr>
      </w:pPr>
      <w:r>
        <w:rPr>
          <w:b/>
          <w:sz w:val="28"/>
          <w:szCs w:val="28"/>
        </w:rPr>
        <w:br w:type="page"/>
        <w:t>Performance Standards: Human Resources Manager</w:t>
      </w:r>
    </w:p>
    <w:tbl>
      <w:tblPr>
        <w:tblpPr w:leftFromText="180" w:rightFromText="180" w:vertAnchor="text" w:horzAnchor="page" w:tblpX="1549" w:tblpY="579"/>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170"/>
      </w:tblGrid>
      <w:tr w:rsidR="00BD3EFF" w:rsidRPr="00F5694F" w14:paraId="267A053C" w14:textId="77777777" w:rsidTr="00D87134">
        <w:tc>
          <w:tcPr>
            <w:tcW w:w="2808" w:type="dxa"/>
          </w:tcPr>
          <w:p w14:paraId="77AF09AD" w14:textId="77777777" w:rsidR="00BD3EFF" w:rsidRPr="00F5694F" w:rsidRDefault="00BD3EFF" w:rsidP="00D87134">
            <w:pPr>
              <w:ind w:left="180" w:right="-18"/>
              <w:rPr>
                <w:rFonts w:cs="Times New Roman"/>
                <w:b/>
                <w:sz w:val="28"/>
                <w:szCs w:val="28"/>
              </w:rPr>
            </w:pPr>
            <w:r w:rsidRPr="00F5694F">
              <w:rPr>
                <w:rFonts w:cs="Times New Roman"/>
                <w:sz w:val="28"/>
                <w:szCs w:val="28"/>
              </w:rPr>
              <w:br w:type="page"/>
            </w:r>
            <w:r w:rsidRPr="00F5694F">
              <w:rPr>
                <w:rFonts w:cs="Times New Roman"/>
                <w:b/>
                <w:sz w:val="28"/>
                <w:szCs w:val="28"/>
              </w:rPr>
              <w:t>Dimensions</w:t>
            </w:r>
          </w:p>
        </w:tc>
        <w:tc>
          <w:tcPr>
            <w:tcW w:w="10170" w:type="dxa"/>
          </w:tcPr>
          <w:p w14:paraId="111324DE" w14:textId="77777777" w:rsidR="00BD3EFF" w:rsidRPr="00F5694F" w:rsidRDefault="00BD3EFF" w:rsidP="00D87134">
            <w:pPr>
              <w:rPr>
                <w:rFonts w:cs="Times New Roman"/>
                <w:b/>
                <w:sz w:val="28"/>
                <w:szCs w:val="28"/>
              </w:rPr>
            </w:pPr>
            <w:r w:rsidRPr="00F5694F">
              <w:rPr>
                <w:rFonts w:cs="Times New Roman"/>
                <w:b/>
                <w:sz w:val="28"/>
                <w:szCs w:val="28"/>
              </w:rPr>
              <w:t>Human Resources Manager</w:t>
            </w:r>
          </w:p>
        </w:tc>
      </w:tr>
      <w:tr w:rsidR="00BD3EFF" w:rsidRPr="00F5694F" w14:paraId="70C7AF04" w14:textId="77777777" w:rsidTr="00D87134">
        <w:tc>
          <w:tcPr>
            <w:tcW w:w="2808" w:type="dxa"/>
          </w:tcPr>
          <w:p w14:paraId="32278532" w14:textId="77777777" w:rsidR="00BD3EFF" w:rsidRPr="00F5694F" w:rsidRDefault="00BD3EFF" w:rsidP="00D87134">
            <w:pPr>
              <w:rPr>
                <w:rFonts w:cs="Times New Roman"/>
                <w:b/>
              </w:rPr>
            </w:pPr>
            <w:r w:rsidRPr="00F5694F">
              <w:rPr>
                <w:rFonts w:cs="Times New Roman"/>
                <w:b/>
              </w:rPr>
              <w:t xml:space="preserve">Task and Team Management </w:t>
            </w:r>
          </w:p>
        </w:tc>
        <w:tc>
          <w:tcPr>
            <w:tcW w:w="10170" w:type="dxa"/>
          </w:tcPr>
          <w:p w14:paraId="312DA40F" w14:textId="77777777" w:rsidR="00BD3EFF" w:rsidRPr="00F5694F" w:rsidRDefault="00BD3EFF" w:rsidP="00BD3EFF">
            <w:pPr>
              <w:pStyle w:val="ListParagraph"/>
              <w:numPr>
                <w:ilvl w:val="0"/>
                <w:numId w:val="14"/>
              </w:numPr>
              <w:spacing w:after="0" w:line="240" w:lineRule="auto"/>
              <w:rPr>
                <w:rFonts w:ascii="Times New Roman" w:hAnsi="Times New Roman" w:cs="Times New Roman"/>
              </w:rPr>
            </w:pPr>
            <w:r w:rsidRPr="00F5694F">
              <w:rPr>
                <w:rFonts w:ascii="Times New Roman" w:hAnsi="Times New Roman" w:cs="Times New Roman"/>
                <w:lang w:val="en-GB"/>
              </w:rPr>
              <w:t>Effectively manage R4D</w:t>
            </w:r>
            <w:r w:rsidRPr="00F5694F">
              <w:rPr>
                <w:rFonts w:ascii="Times New Roman" w:hAnsi="Times New Roman" w:cs="Times New Roman"/>
              </w:rPr>
              <w:t xml:space="preserve"> performance management systems and provide guidance on best practices related to performance feedback.</w:t>
            </w:r>
          </w:p>
          <w:p w14:paraId="3EFBA592" w14:textId="77777777" w:rsidR="00BD3EFF" w:rsidRPr="00F5694F" w:rsidRDefault="00BD3EFF" w:rsidP="00BD3EFF">
            <w:pPr>
              <w:pStyle w:val="ListParagraph"/>
              <w:numPr>
                <w:ilvl w:val="0"/>
                <w:numId w:val="14"/>
              </w:numPr>
              <w:spacing w:after="0" w:line="240" w:lineRule="auto"/>
              <w:rPr>
                <w:rFonts w:ascii="Times New Roman" w:hAnsi="Times New Roman" w:cs="Times New Roman"/>
              </w:rPr>
            </w:pPr>
            <w:r w:rsidRPr="00F5694F">
              <w:rPr>
                <w:rFonts w:ascii="Times New Roman" w:hAnsi="Times New Roman" w:cs="Times New Roman"/>
              </w:rPr>
              <w:t>Effectively manage all aspects of talent management and staff development programs at R4D</w:t>
            </w:r>
          </w:p>
          <w:p w14:paraId="570BAEE0" w14:textId="77777777" w:rsidR="00BD3EFF" w:rsidRPr="00F5694F" w:rsidRDefault="00BD3EFF" w:rsidP="00BD3EFF">
            <w:pPr>
              <w:pStyle w:val="ListParagraph"/>
              <w:numPr>
                <w:ilvl w:val="0"/>
                <w:numId w:val="14"/>
              </w:numPr>
              <w:spacing w:after="0" w:line="240" w:lineRule="auto"/>
              <w:rPr>
                <w:rFonts w:ascii="Times New Roman" w:hAnsi="Times New Roman" w:cs="Times New Roman"/>
              </w:rPr>
            </w:pPr>
            <w:r w:rsidRPr="00F5694F">
              <w:rPr>
                <w:rFonts w:ascii="Times New Roman" w:hAnsi="Times New Roman" w:cs="Times New Roman"/>
              </w:rPr>
              <w:t>Manage the staffing and recruitment process (domestic and international), including, but not limited to, creating job descriptions, posting jobs, screening resumes, establishing interviewing strategies, counseling managers on candidate selections.</w:t>
            </w:r>
          </w:p>
          <w:p w14:paraId="7640A33C" w14:textId="77777777" w:rsidR="00BD3EFF" w:rsidRPr="00F5694F" w:rsidRDefault="00BD3EFF" w:rsidP="00BD3EFF">
            <w:pPr>
              <w:pStyle w:val="ListParagraph"/>
              <w:numPr>
                <w:ilvl w:val="0"/>
                <w:numId w:val="14"/>
              </w:numPr>
              <w:spacing w:after="0" w:line="240" w:lineRule="auto"/>
              <w:rPr>
                <w:rFonts w:ascii="Times New Roman" w:hAnsi="Times New Roman" w:cs="Times New Roman"/>
              </w:rPr>
            </w:pPr>
            <w:r w:rsidRPr="00F5694F">
              <w:rPr>
                <w:rFonts w:ascii="Times New Roman" w:hAnsi="Times New Roman" w:cs="Times New Roman"/>
              </w:rPr>
              <w:t>Effectively manage internal job posting process</w:t>
            </w:r>
          </w:p>
          <w:p w14:paraId="28C3292A" w14:textId="77777777" w:rsidR="00BD3EFF" w:rsidRPr="00F5694F" w:rsidRDefault="00BD3EFF" w:rsidP="00BD3EFF">
            <w:pPr>
              <w:pStyle w:val="ListParagraph"/>
              <w:numPr>
                <w:ilvl w:val="0"/>
                <w:numId w:val="14"/>
              </w:numPr>
              <w:spacing w:after="0" w:line="240" w:lineRule="auto"/>
              <w:rPr>
                <w:rFonts w:ascii="Times New Roman" w:hAnsi="Times New Roman" w:cs="Times New Roman"/>
              </w:rPr>
            </w:pPr>
            <w:r w:rsidRPr="00F5694F">
              <w:rPr>
                <w:rFonts w:ascii="Times New Roman" w:hAnsi="Times New Roman" w:cs="Times New Roman"/>
              </w:rPr>
              <w:t xml:space="preserve">Proactively assist managers in successfully handling employee relations issues. </w:t>
            </w:r>
          </w:p>
          <w:p w14:paraId="620EE72E" w14:textId="77777777" w:rsidR="00BD3EFF" w:rsidRPr="00F5694F" w:rsidRDefault="00BD3EFF" w:rsidP="00BD3EFF">
            <w:pPr>
              <w:pStyle w:val="ListParagraph"/>
              <w:numPr>
                <w:ilvl w:val="0"/>
                <w:numId w:val="14"/>
              </w:numPr>
              <w:spacing w:after="0" w:line="240" w:lineRule="auto"/>
              <w:rPr>
                <w:rFonts w:ascii="Times New Roman" w:hAnsi="Times New Roman" w:cs="Times New Roman"/>
              </w:rPr>
            </w:pPr>
            <w:r w:rsidRPr="00F5694F">
              <w:rPr>
                <w:rFonts w:ascii="Times New Roman" w:hAnsi="Times New Roman" w:cs="Times New Roman"/>
              </w:rPr>
              <w:t>Provides sound and effective advice to R4D management on organization compensation policies and annual compensation process.</w:t>
            </w:r>
          </w:p>
        </w:tc>
      </w:tr>
      <w:tr w:rsidR="00BD3EFF" w:rsidRPr="00F5694F" w14:paraId="576E9D71" w14:textId="77777777" w:rsidTr="00D87134">
        <w:tc>
          <w:tcPr>
            <w:tcW w:w="2808" w:type="dxa"/>
          </w:tcPr>
          <w:p w14:paraId="37922E74" w14:textId="77777777" w:rsidR="00BD3EFF" w:rsidRPr="00F5694F" w:rsidRDefault="00BD3EFF" w:rsidP="00D87134">
            <w:pPr>
              <w:rPr>
                <w:rFonts w:cs="Times New Roman"/>
                <w:b/>
              </w:rPr>
            </w:pPr>
            <w:r w:rsidRPr="00F5694F">
              <w:rPr>
                <w:rFonts w:cs="Times New Roman"/>
                <w:b/>
              </w:rPr>
              <w:t xml:space="preserve">Analysis </w:t>
            </w:r>
          </w:p>
        </w:tc>
        <w:tc>
          <w:tcPr>
            <w:tcW w:w="10170" w:type="dxa"/>
          </w:tcPr>
          <w:p w14:paraId="7E0CF7AC" w14:textId="77777777" w:rsidR="00BD3EFF" w:rsidRPr="00F5694F" w:rsidRDefault="00BD3EFF" w:rsidP="00BD3EFF">
            <w:pPr>
              <w:numPr>
                <w:ilvl w:val="0"/>
                <w:numId w:val="14"/>
              </w:numPr>
              <w:spacing w:line="240" w:lineRule="auto"/>
              <w:rPr>
                <w:rFonts w:cs="Times New Roman"/>
                <w:lang w:val="en-GB"/>
              </w:rPr>
            </w:pPr>
            <w:r w:rsidRPr="00F5694F">
              <w:rPr>
                <w:rFonts w:cs="Times New Roman"/>
              </w:rPr>
              <w:t>Able to perform in the key areas of job responsibilities with relatively infrequent errors or shortcomings in quality.</w:t>
            </w:r>
          </w:p>
          <w:p w14:paraId="52867207" w14:textId="77777777" w:rsidR="00BD3EFF" w:rsidRPr="00F5694F" w:rsidRDefault="00BD3EFF" w:rsidP="00BD3EFF">
            <w:pPr>
              <w:numPr>
                <w:ilvl w:val="0"/>
                <w:numId w:val="14"/>
              </w:numPr>
              <w:spacing w:line="240" w:lineRule="auto"/>
              <w:rPr>
                <w:rFonts w:cs="Times New Roman"/>
                <w:lang w:val="en-GB"/>
              </w:rPr>
            </w:pPr>
            <w:r w:rsidRPr="00F5694F">
              <w:rPr>
                <w:rFonts w:cs="Times New Roman"/>
                <w:bCs/>
              </w:rPr>
              <w:t>Undertakes cost comparative analysis activities to ensure that R4D is receiving the best price point and service for HR related products and services</w:t>
            </w:r>
          </w:p>
          <w:p w14:paraId="0AD149CB" w14:textId="77777777" w:rsidR="00BD3EFF" w:rsidRPr="00F5694F" w:rsidRDefault="00BD3EFF" w:rsidP="00BD3EFF">
            <w:pPr>
              <w:numPr>
                <w:ilvl w:val="0"/>
                <w:numId w:val="14"/>
              </w:numPr>
              <w:spacing w:line="240" w:lineRule="auto"/>
              <w:rPr>
                <w:rFonts w:cs="Times New Roman"/>
                <w:lang w:val="en-GB"/>
              </w:rPr>
            </w:pPr>
            <w:r w:rsidRPr="00F5694F">
              <w:rPr>
                <w:rFonts w:cs="Times New Roman"/>
                <w:bCs/>
              </w:rPr>
              <w:t>Makes ongoing recommendations to supervisor regarding the improvements of services</w:t>
            </w:r>
          </w:p>
          <w:p w14:paraId="1A089CA8" w14:textId="77777777" w:rsidR="00BD3EFF" w:rsidRPr="00F5694F" w:rsidRDefault="00BD3EFF" w:rsidP="00BD3EFF">
            <w:pPr>
              <w:numPr>
                <w:ilvl w:val="0"/>
                <w:numId w:val="14"/>
              </w:numPr>
              <w:spacing w:line="240" w:lineRule="auto"/>
              <w:rPr>
                <w:rFonts w:cs="Times New Roman"/>
                <w:lang w:val="en-GB"/>
              </w:rPr>
            </w:pPr>
            <w:r w:rsidRPr="00F5694F">
              <w:rPr>
                <w:rFonts w:cs="Times New Roman"/>
              </w:rPr>
              <w:t>Draws appropriate conclusions from analysis</w:t>
            </w:r>
          </w:p>
        </w:tc>
      </w:tr>
      <w:tr w:rsidR="00BD3EFF" w:rsidRPr="00F5694F" w14:paraId="565F5BBB" w14:textId="77777777" w:rsidTr="00D87134">
        <w:trPr>
          <w:trHeight w:val="422"/>
        </w:trPr>
        <w:tc>
          <w:tcPr>
            <w:tcW w:w="2808" w:type="dxa"/>
          </w:tcPr>
          <w:p w14:paraId="499ACBAC" w14:textId="77777777" w:rsidR="00BD3EFF" w:rsidRPr="00F5694F" w:rsidRDefault="00BD3EFF" w:rsidP="00D87134">
            <w:pPr>
              <w:rPr>
                <w:rFonts w:cs="Times New Roman"/>
                <w:b/>
              </w:rPr>
            </w:pPr>
            <w:r w:rsidRPr="00F5694F">
              <w:rPr>
                <w:rFonts w:cs="Times New Roman"/>
                <w:b/>
              </w:rPr>
              <w:t>Communication</w:t>
            </w:r>
          </w:p>
        </w:tc>
        <w:tc>
          <w:tcPr>
            <w:tcW w:w="10170" w:type="dxa"/>
          </w:tcPr>
          <w:p w14:paraId="5284543C"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 xml:space="preserve">Effectively communicates </w:t>
            </w:r>
            <w:proofErr w:type="gramStart"/>
            <w:r w:rsidRPr="00F5694F">
              <w:rPr>
                <w:rFonts w:cs="Times New Roman"/>
                <w:lang w:val="en-GB"/>
              </w:rPr>
              <w:t>with  management</w:t>
            </w:r>
            <w:proofErr w:type="gramEnd"/>
            <w:r w:rsidRPr="00F5694F">
              <w:rPr>
                <w:rFonts w:cs="Times New Roman"/>
                <w:lang w:val="en-GB"/>
              </w:rPr>
              <w:t>,  staff and external partners about current and emerging HR issues relevant to R4D</w:t>
            </w:r>
          </w:p>
          <w:p w14:paraId="39A057F7"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 xml:space="preserve">Effectively manage and oversee recruitment communications </w:t>
            </w:r>
            <w:r w:rsidRPr="00F5694F">
              <w:rPr>
                <w:rFonts w:cs="Times New Roman"/>
              </w:rPr>
              <w:t xml:space="preserve">process with candidates, and conducting and analyzing exit interviews. </w:t>
            </w:r>
          </w:p>
          <w:p w14:paraId="575B7439" w14:textId="77777777" w:rsidR="00BD3EFF" w:rsidRPr="00F5694F" w:rsidRDefault="00BD3EFF" w:rsidP="00BD3EFF">
            <w:pPr>
              <w:numPr>
                <w:ilvl w:val="0"/>
                <w:numId w:val="14"/>
              </w:numPr>
              <w:spacing w:line="240" w:lineRule="auto"/>
              <w:rPr>
                <w:rFonts w:cs="Times New Roman"/>
                <w:lang w:val="en-GB"/>
              </w:rPr>
            </w:pPr>
            <w:r w:rsidRPr="00F5694F">
              <w:rPr>
                <w:rFonts w:cs="Times New Roman"/>
              </w:rPr>
              <w:t>Effectively manage internal job posting communications process</w:t>
            </w:r>
          </w:p>
          <w:p w14:paraId="6A869236" w14:textId="77777777" w:rsidR="00BD3EFF" w:rsidRPr="00F5694F" w:rsidRDefault="00BD3EFF" w:rsidP="00BD3EFF">
            <w:pPr>
              <w:numPr>
                <w:ilvl w:val="0"/>
                <w:numId w:val="14"/>
              </w:numPr>
              <w:spacing w:line="240" w:lineRule="auto"/>
              <w:rPr>
                <w:rFonts w:cs="Times New Roman"/>
                <w:lang w:val="en-GB"/>
              </w:rPr>
            </w:pPr>
            <w:r w:rsidRPr="00F5694F">
              <w:rPr>
                <w:rFonts w:cs="Times New Roman"/>
              </w:rPr>
              <w:t>Effectively communicate to management and staff R4D’s policies on employment matters such as performance issues, employee relations, coaching, etc.</w:t>
            </w:r>
          </w:p>
          <w:p w14:paraId="47A403D9" w14:textId="77777777" w:rsidR="00BD3EFF" w:rsidRPr="00F5694F" w:rsidRDefault="00BD3EFF" w:rsidP="00BD3EFF">
            <w:pPr>
              <w:numPr>
                <w:ilvl w:val="0"/>
                <w:numId w:val="14"/>
              </w:numPr>
              <w:spacing w:line="240" w:lineRule="auto"/>
              <w:rPr>
                <w:rFonts w:cs="Times New Roman"/>
                <w:lang w:val="en-GB"/>
              </w:rPr>
            </w:pPr>
            <w:r w:rsidRPr="00F5694F">
              <w:rPr>
                <w:rFonts w:cs="Times New Roman"/>
              </w:rPr>
              <w:t>Recommends appropriate HR policies and policy revisions to R4D management</w:t>
            </w:r>
          </w:p>
          <w:p w14:paraId="7A347AB0" w14:textId="77777777" w:rsidR="00BD3EFF" w:rsidRPr="00F5694F" w:rsidRDefault="00BD3EFF" w:rsidP="00BD3EFF">
            <w:pPr>
              <w:numPr>
                <w:ilvl w:val="0"/>
                <w:numId w:val="14"/>
              </w:numPr>
              <w:spacing w:line="240" w:lineRule="auto"/>
              <w:rPr>
                <w:rFonts w:cs="Times New Roman"/>
                <w:lang w:val="en-GB"/>
              </w:rPr>
            </w:pPr>
            <w:r w:rsidRPr="00F5694F">
              <w:rPr>
                <w:rFonts w:cs="Times New Roman"/>
              </w:rPr>
              <w:t>Advise management of employee relation issues and advise on appropriate resolution</w:t>
            </w:r>
          </w:p>
          <w:p w14:paraId="4A53B07E" w14:textId="77777777" w:rsidR="00BD3EFF" w:rsidRDefault="00BD3EFF" w:rsidP="00BD3EFF">
            <w:pPr>
              <w:numPr>
                <w:ilvl w:val="0"/>
                <w:numId w:val="14"/>
              </w:numPr>
              <w:spacing w:line="240" w:lineRule="auto"/>
              <w:rPr>
                <w:rFonts w:cs="Times New Roman"/>
                <w:lang w:val="en-GB"/>
              </w:rPr>
            </w:pPr>
            <w:r w:rsidRPr="00F5694F">
              <w:rPr>
                <w:rFonts w:cs="Times New Roman"/>
                <w:lang w:val="en-GB"/>
              </w:rPr>
              <w:t xml:space="preserve">Effectively lead HR related staff trainings and develops related content for trainings. </w:t>
            </w:r>
          </w:p>
          <w:p w14:paraId="07A6A3AC" w14:textId="77777777" w:rsidR="00BD3EFF" w:rsidRDefault="00BD3EFF" w:rsidP="00BD3EFF">
            <w:pPr>
              <w:spacing w:line="240" w:lineRule="auto"/>
              <w:rPr>
                <w:rFonts w:cs="Times New Roman"/>
                <w:lang w:val="en-GB"/>
              </w:rPr>
            </w:pPr>
          </w:p>
          <w:p w14:paraId="1EE1C56B" w14:textId="77777777" w:rsidR="00BD3EFF" w:rsidRPr="00F5694F" w:rsidRDefault="00BD3EFF" w:rsidP="00BD3EFF">
            <w:pPr>
              <w:spacing w:line="240" w:lineRule="auto"/>
              <w:rPr>
                <w:rFonts w:cs="Times New Roman"/>
                <w:lang w:val="en-GB"/>
              </w:rPr>
            </w:pPr>
          </w:p>
        </w:tc>
      </w:tr>
      <w:tr w:rsidR="00BD3EFF" w:rsidRPr="00F5694F" w14:paraId="2482CA35" w14:textId="77777777" w:rsidTr="00D87134">
        <w:tc>
          <w:tcPr>
            <w:tcW w:w="2808" w:type="dxa"/>
          </w:tcPr>
          <w:p w14:paraId="234F082D" w14:textId="77777777" w:rsidR="00BD3EFF" w:rsidRPr="00F5694F" w:rsidRDefault="00BD3EFF" w:rsidP="00D87134">
            <w:pPr>
              <w:rPr>
                <w:rFonts w:cs="Times New Roman"/>
                <w:b/>
              </w:rPr>
            </w:pPr>
            <w:r w:rsidRPr="00F5694F">
              <w:rPr>
                <w:rFonts w:cs="Times New Roman"/>
                <w:b/>
              </w:rPr>
              <w:t>Thought-leadership</w:t>
            </w:r>
          </w:p>
        </w:tc>
        <w:tc>
          <w:tcPr>
            <w:tcW w:w="10170" w:type="dxa"/>
          </w:tcPr>
          <w:p w14:paraId="29F967C3"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Viewed by R4D staff as knowledgeable in all aspects of human resources management.</w:t>
            </w:r>
          </w:p>
          <w:p w14:paraId="600E6D45"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Recommends new approaches to streamline systems and procedures to improve effectiveness</w:t>
            </w:r>
          </w:p>
        </w:tc>
      </w:tr>
      <w:tr w:rsidR="00BD3EFF" w:rsidRPr="00F5694F" w14:paraId="7C004C69" w14:textId="77777777" w:rsidTr="00D87134">
        <w:tc>
          <w:tcPr>
            <w:tcW w:w="2808" w:type="dxa"/>
          </w:tcPr>
          <w:p w14:paraId="48941A70" w14:textId="77777777" w:rsidR="00BD3EFF" w:rsidRPr="00F5694F" w:rsidRDefault="00BD3EFF" w:rsidP="00D87134">
            <w:pPr>
              <w:rPr>
                <w:rFonts w:cs="Times New Roman"/>
                <w:b/>
              </w:rPr>
            </w:pPr>
            <w:r w:rsidRPr="00F5694F">
              <w:rPr>
                <w:rFonts w:cs="Times New Roman"/>
                <w:b/>
              </w:rPr>
              <w:t>Entrepreneurship</w:t>
            </w:r>
          </w:p>
        </w:tc>
        <w:tc>
          <w:tcPr>
            <w:tcW w:w="10170" w:type="dxa"/>
          </w:tcPr>
          <w:p w14:paraId="74C70397"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 xml:space="preserve">Actively develops relationships with external partners/counterparts </w:t>
            </w:r>
          </w:p>
          <w:p w14:paraId="11E1ADF2"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 xml:space="preserve">Develops and </w:t>
            </w:r>
            <w:proofErr w:type="gramStart"/>
            <w:r w:rsidRPr="00F5694F">
              <w:rPr>
                <w:rFonts w:cs="Times New Roman"/>
                <w:lang w:val="en-GB"/>
              </w:rPr>
              <w:t>suggests  ideas</w:t>
            </w:r>
            <w:proofErr w:type="gramEnd"/>
            <w:r w:rsidRPr="00F5694F">
              <w:rPr>
                <w:rFonts w:cs="Times New Roman"/>
                <w:lang w:val="en-GB"/>
              </w:rPr>
              <w:t xml:space="preserve"> that  streamline  tasks and processes </w:t>
            </w:r>
          </w:p>
          <w:p w14:paraId="19DADA95" w14:textId="77777777" w:rsidR="00BD3EFF" w:rsidRPr="00F5694F" w:rsidRDefault="00BD3EFF" w:rsidP="00D87134">
            <w:pPr>
              <w:ind w:left="252"/>
              <w:rPr>
                <w:rFonts w:cs="Times New Roman"/>
                <w:lang w:val="en-GB"/>
              </w:rPr>
            </w:pPr>
          </w:p>
        </w:tc>
      </w:tr>
      <w:tr w:rsidR="00BD3EFF" w:rsidRPr="00F5694F" w14:paraId="19008ABB" w14:textId="77777777" w:rsidTr="00D87134">
        <w:tc>
          <w:tcPr>
            <w:tcW w:w="2808" w:type="dxa"/>
          </w:tcPr>
          <w:p w14:paraId="32804085" w14:textId="77777777" w:rsidR="00BD3EFF" w:rsidRPr="00F5694F" w:rsidRDefault="00BD3EFF" w:rsidP="00D87134">
            <w:pPr>
              <w:rPr>
                <w:rFonts w:cs="Times New Roman"/>
                <w:b/>
              </w:rPr>
            </w:pPr>
            <w:r w:rsidRPr="00F5694F">
              <w:rPr>
                <w:rFonts w:cs="Times New Roman"/>
                <w:b/>
              </w:rPr>
              <w:t xml:space="preserve">Teamwork and leadership </w:t>
            </w:r>
          </w:p>
        </w:tc>
        <w:tc>
          <w:tcPr>
            <w:tcW w:w="10170" w:type="dxa"/>
          </w:tcPr>
          <w:p w14:paraId="7D380933"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Contributes to a collegial workplace environment</w:t>
            </w:r>
          </w:p>
          <w:p w14:paraId="69C5F664"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Actively supports other teams when appropriate</w:t>
            </w:r>
          </w:p>
          <w:p w14:paraId="6A8A46BF"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 xml:space="preserve">Is seen as responsive and exercises </w:t>
            </w:r>
            <w:proofErr w:type="gramStart"/>
            <w:r w:rsidRPr="00F5694F">
              <w:rPr>
                <w:rFonts w:cs="Times New Roman"/>
                <w:lang w:val="en-GB"/>
              </w:rPr>
              <w:t>good  judgement</w:t>
            </w:r>
            <w:proofErr w:type="gramEnd"/>
            <w:r w:rsidRPr="00F5694F">
              <w:rPr>
                <w:rFonts w:cs="Times New Roman"/>
                <w:lang w:val="en-GB"/>
              </w:rPr>
              <w:t xml:space="preserve"> and strong personal integrity</w:t>
            </w:r>
          </w:p>
          <w:p w14:paraId="55C90738"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When problems arise, independently proposes next steps and/or options for resolution</w:t>
            </w:r>
          </w:p>
          <w:p w14:paraId="1C26D686" w14:textId="77777777" w:rsidR="00BD3EFF" w:rsidRPr="00F5694F" w:rsidRDefault="00BD3EFF" w:rsidP="00D87134">
            <w:pPr>
              <w:ind w:left="252"/>
              <w:rPr>
                <w:rFonts w:cs="Times New Roman"/>
                <w:lang w:val="en-GB"/>
              </w:rPr>
            </w:pPr>
          </w:p>
        </w:tc>
      </w:tr>
      <w:tr w:rsidR="00BD3EFF" w:rsidRPr="00F5694F" w14:paraId="7CEB84DD" w14:textId="77777777" w:rsidTr="00D87134">
        <w:tc>
          <w:tcPr>
            <w:tcW w:w="2808" w:type="dxa"/>
            <w:tcBorders>
              <w:bottom w:val="single" w:sz="4" w:space="0" w:color="auto"/>
            </w:tcBorders>
          </w:tcPr>
          <w:p w14:paraId="44D6D650" w14:textId="77777777" w:rsidR="00BD3EFF" w:rsidRPr="00F5694F" w:rsidRDefault="00BD3EFF" w:rsidP="00D87134">
            <w:pPr>
              <w:rPr>
                <w:rFonts w:cs="Times New Roman"/>
                <w:b/>
              </w:rPr>
            </w:pPr>
            <w:r w:rsidRPr="00F5694F">
              <w:rPr>
                <w:rFonts w:cs="Times New Roman"/>
                <w:b/>
              </w:rPr>
              <w:t>Partner engagement</w:t>
            </w:r>
          </w:p>
        </w:tc>
        <w:tc>
          <w:tcPr>
            <w:tcW w:w="10170" w:type="dxa"/>
            <w:tcBorders>
              <w:bottom w:val="single" w:sz="4" w:space="0" w:color="auto"/>
            </w:tcBorders>
          </w:tcPr>
          <w:p w14:paraId="00E8A59D" w14:textId="77777777" w:rsidR="00BD3EFF" w:rsidRPr="00F5694F" w:rsidRDefault="00BD3EFF" w:rsidP="00BD3EFF">
            <w:pPr>
              <w:numPr>
                <w:ilvl w:val="0"/>
                <w:numId w:val="14"/>
              </w:numPr>
              <w:spacing w:line="240" w:lineRule="auto"/>
              <w:rPr>
                <w:rFonts w:cs="Times New Roman"/>
                <w:lang w:val="en-GB"/>
              </w:rPr>
            </w:pPr>
            <w:r w:rsidRPr="00F5694F">
              <w:rPr>
                <w:rFonts w:cs="Times New Roman"/>
                <w:lang w:val="en-GB"/>
              </w:rPr>
              <w:t xml:space="preserve">Establishes and maintains an effective network of </w:t>
            </w:r>
            <w:proofErr w:type="gramStart"/>
            <w:r w:rsidRPr="00F5694F">
              <w:rPr>
                <w:rFonts w:cs="Times New Roman"/>
                <w:lang w:val="en-GB"/>
              </w:rPr>
              <w:t>contacts  outside</w:t>
            </w:r>
            <w:proofErr w:type="gramEnd"/>
            <w:r w:rsidRPr="00F5694F">
              <w:rPr>
                <w:rFonts w:cs="Times New Roman"/>
                <w:lang w:val="en-GB"/>
              </w:rPr>
              <w:t xml:space="preserve"> the organization to ensure effective liaison in support of the organization’s HR needs and objectives.</w:t>
            </w:r>
          </w:p>
          <w:p w14:paraId="782636BF" w14:textId="77777777" w:rsidR="00BD3EFF" w:rsidRPr="00F5694F" w:rsidRDefault="00BD3EFF" w:rsidP="00BD3EFF">
            <w:pPr>
              <w:numPr>
                <w:ilvl w:val="0"/>
                <w:numId w:val="14"/>
              </w:numPr>
              <w:tabs>
                <w:tab w:val="num" w:pos="648"/>
              </w:tabs>
              <w:spacing w:line="240" w:lineRule="auto"/>
              <w:rPr>
                <w:rFonts w:cs="Times New Roman"/>
                <w:lang w:val="en-GB"/>
              </w:rPr>
            </w:pPr>
            <w:r w:rsidRPr="00F5694F">
              <w:rPr>
                <w:rFonts w:cs="Times New Roman"/>
                <w:lang w:val="en-GB"/>
              </w:rPr>
              <w:t xml:space="preserve">Effectively interacts with external partners and stakeholders (funders, clients, partners), </w:t>
            </w:r>
            <w:r w:rsidRPr="00F5694F">
              <w:rPr>
                <w:rFonts w:cs="Times New Roman"/>
              </w:rPr>
              <w:t>in a cheerful and collegial manner</w:t>
            </w:r>
          </w:p>
          <w:p w14:paraId="6D0F3EDD" w14:textId="77777777" w:rsidR="00BD3EFF" w:rsidRPr="00F5694F" w:rsidRDefault="00BD3EFF" w:rsidP="00D87134">
            <w:pPr>
              <w:ind w:left="252"/>
              <w:rPr>
                <w:rFonts w:cs="Times New Roman"/>
                <w:lang w:val="en-GB"/>
              </w:rPr>
            </w:pPr>
          </w:p>
        </w:tc>
      </w:tr>
    </w:tbl>
    <w:p w14:paraId="725517BB" w14:textId="77777777" w:rsidR="00BD3EFF" w:rsidRPr="00103A01" w:rsidRDefault="00BD3EFF" w:rsidP="00BD3EFF">
      <w:pPr>
        <w:spacing w:line="240" w:lineRule="auto"/>
        <w:jc w:val="center"/>
        <w:rPr>
          <w:b/>
          <w:sz w:val="28"/>
          <w:szCs w:val="28"/>
        </w:rPr>
      </w:pPr>
      <w:r>
        <w:rPr>
          <w:b/>
          <w:sz w:val="28"/>
          <w:szCs w:val="28"/>
        </w:rPr>
        <w:br w:type="page"/>
        <w:t xml:space="preserve">Performance Standards:  Administrative Coordinator, </w:t>
      </w:r>
      <w:r w:rsidRPr="001A3FCC">
        <w:rPr>
          <w:b/>
          <w:sz w:val="28"/>
          <w:szCs w:val="28"/>
        </w:rPr>
        <w:t>Program Coordinator</w:t>
      </w:r>
      <w:r>
        <w:rPr>
          <w:b/>
          <w:color w:val="0000FF"/>
          <w:sz w:val="28"/>
          <w:szCs w:val="28"/>
        </w:rPr>
        <w:t xml:space="preserve">, </w:t>
      </w:r>
      <w:proofErr w:type="gramStart"/>
      <w:r>
        <w:rPr>
          <w:b/>
          <w:sz w:val="28"/>
          <w:szCs w:val="28"/>
        </w:rPr>
        <w:t>Executive</w:t>
      </w:r>
      <w:proofErr w:type="gramEnd"/>
      <w:r>
        <w:rPr>
          <w:b/>
          <w:sz w:val="28"/>
          <w:szCs w:val="28"/>
        </w:rPr>
        <w:t xml:space="preserve"> Assistant</w:t>
      </w:r>
    </w:p>
    <w:tbl>
      <w:tblPr>
        <w:tblpPr w:leftFromText="180" w:rightFromText="180" w:vertAnchor="text" w:horzAnchor="page" w:tblpX="1009" w:tblpY="579"/>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88"/>
        <w:gridCol w:w="3912"/>
        <w:gridCol w:w="3900"/>
      </w:tblGrid>
      <w:tr w:rsidR="00BD3EFF" w:rsidRPr="00F5694F" w14:paraId="538B51D3" w14:textId="77777777" w:rsidTr="00D87134">
        <w:tc>
          <w:tcPr>
            <w:tcW w:w="1980" w:type="dxa"/>
          </w:tcPr>
          <w:p w14:paraId="457C4E1B" w14:textId="77777777" w:rsidR="00BD3EFF" w:rsidRPr="00F5694F" w:rsidRDefault="00BD3EFF" w:rsidP="00D87134">
            <w:pPr>
              <w:ind w:left="180" w:right="-18"/>
              <w:rPr>
                <w:rFonts w:cs="Times New Roman"/>
                <w:b/>
                <w:sz w:val="28"/>
                <w:szCs w:val="28"/>
              </w:rPr>
            </w:pPr>
            <w:r w:rsidRPr="00F5694F">
              <w:rPr>
                <w:rFonts w:cs="Times New Roman"/>
                <w:sz w:val="28"/>
                <w:szCs w:val="28"/>
              </w:rPr>
              <w:br w:type="page"/>
            </w:r>
            <w:r w:rsidRPr="00F5694F">
              <w:rPr>
                <w:rFonts w:cs="Times New Roman"/>
                <w:b/>
                <w:sz w:val="28"/>
                <w:szCs w:val="28"/>
              </w:rPr>
              <w:t>Dimensions</w:t>
            </w:r>
          </w:p>
        </w:tc>
        <w:tc>
          <w:tcPr>
            <w:tcW w:w="3888" w:type="dxa"/>
          </w:tcPr>
          <w:p w14:paraId="4CCD2E4F" w14:textId="77777777" w:rsidR="00BD3EFF" w:rsidRPr="00F5694F" w:rsidRDefault="00BD3EFF" w:rsidP="00D87134">
            <w:pPr>
              <w:rPr>
                <w:rFonts w:cs="Times New Roman"/>
                <w:b/>
                <w:sz w:val="28"/>
                <w:szCs w:val="28"/>
              </w:rPr>
            </w:pPr>
            <w:r w:rsidRPr="00F5694F">
              <w:rPr>
                <w:rFonts w:cs="Times New Roman"/>
                <w:b/>
                <w:sz w:val="28"/>
                <w:szCs w:val="28"/>
              </w:rPr>
              <w:t>Administrative Coordinator</w:t>
            </w:r>
          </w:p>
        </w:tc>
        <w:tc>
          <w:tcPr>
            <w:tcW w:w="3912" w:type="dxa"/>
          </w:tcPr>
          <w:p w14:paraId="767677FE" w14:textId="77777777" w:rsidR="00BD3EFF" w:rsidRPr="00F5694F" w:rsidRDefault="00BD3EFF" w:rsidP="00D87134">
            <w:pPr>
              <w:rPr>
                <w:rFonts w:cs="Times New Roman"/>
                <w:b/>
                <w:sz w:val="28"/>
                <w:szCs w:val="26"/>
              </w:rPr>
            </w:pPr>
            <w:r w:rsidRPr="00F5694F">
              <w:rPr>
                <w:rFonts w:cs="Times New Roman"/>
                <w:b/>
                <w:sz w:val="28"/>
                <w:szCs w:val="26"/>
              </w:rPr>
              <w:t>Program Coordinator</w:t>
            </w:r>
          </w:p>
        </w:tc>
        <w:tc>
          <w:tcPr>
            <w:tcW w:w="3900" w:type="dxa"/>
          </w:tcPr>
          <w:p w14:paraId="39E64FAC" w14:textId="77777777" w:rsidR="00BD3EFF" w:rsidRPr="00F5694F" w:rsidRDefault="00BD3EFF" w:rsidP="00D87134">
            <w:pPr>
              <w:rPr>
                <w:rFonts w:cs="Times New Roman"/>
                <w:b/>
                <w:sz w:val="28"/>
                <w:szCs w:val="28"/>
              </w:rPr>
            </w:pPr>
            <w:r w:rsidRPr="00F5694F">
              <w:rPr>
                <w:rFonts w:cs="Times New Roman"/>
                <w:b/>
                <w:sz w:val="28"/>
                <w:szCs w:val="28"/>
              </w:rPr>
              <w:t>Executive Assistant</w:t>
            </w:r>
          </w:p>
        </w:tc>
      </w:tr>
      <w:tr w:rsidR="00BD3EFF" w:rsidRPr="00F5694F" w14:paraId="59214CB2" w14:textId="77777777" w:rsidTr="00D87134">
        <w:tc>
          <w:tcPr>
            <w:tcW w:w="1980" w:type="dxa"/>
          </w:tcPr>
          <w:p w14:paraId="22CEEB6A" w14:textId="77777777" w:rsidR="00BD3EFF" w:rsidRPr="00F5694F" w:rsidRDefault="00BD3EFF" w:rsidP="00D87134">
            <w:pPr>
              <w:rPr>
                <w:rFonts w:cs="Times New Roman"/>
                <w:b/>
              </w:rPr>
            </w:pPr>
            <w:r w:rsidRPr="00F5694F">
              <w:rPr>
                <w:rFonts w:cs="Times New Roman"/>
                <w:b/>
              </w:rPr>
              <w:t xml:space="preserve">Task and Team Management </w:t>
            </w:r>
          </w:p>
        </w:tc>
        <w:tc>
          <w:tcPr>
            <w:tcW w:w="3888" w:type="dxa"/>
          </w:tcPr>
          <w:p w14:paraId="7729FA3A" w14:textId="77777777" w:rsidR="00BD3EFF" w:rsidRPr="00F5694F" w:rsidRDefault="00BD3EFF" w:rsidP="00BD3EFF">
            <w:pPr>
              <w:numPr>
                <w:ilvl w:val="0"/>
                <w:numId w:val="15"/>
              </w:numPr>
              <w:spacing w:line="240" w:lineRule="auto"/>
              <w:rPr>
                <w:rFonts w:cs="Times New Roman"/>
                <w:lang w:val="en-GB"/>
              </w:rPr>
            </w:pPr>
            <w:r w:rsidRPr="00F5694F">
              <w:rPr>
                <w:rFonts w:cs="Times New Roman"/>
              </w:rPr>
              <w:t xml:space="preserve">Completes with guidance from supervisor, a wide range of administrative project activities, including but not limited </w:t>
            </w:r>
            <w:proofErr w:type="gramStart"/>
            <w:r w:rsidRPr="00F5694F">
              <w:rPr>
                <w:rFonts w:cs="Times New Roman"/>
              </w:rPr>
              <w:t>to  managing</w:t>
            </w:r>
            <w:proofErr w:type="gramEnd"/>
            <w:r w:rsidRPr="00F5694F">
              <w:rPr>
                <w:rFonts w:cs="Times New Roman"/>
              </w:rPr>
              <w:t xml:space="preserve"> time and scheduling on behalf of manager, coordinating manager’s travel and related logistics, prioritizing and resolving conflicts and competing demands</w:t>
            </w:r>
          </w:p>
          <w:p w14:paraId="2071702B" w14:textId="77777777" w:rsidR="00BD3EFF" w:rsidRPr="00F5694F" w:rsidRDefault="00BD3EFF" w:rsidP="00BD3EFF">
            <w:pPr>
              <w:pStyle w:val="ListParagraph"/>
              <w:numPr>
                <w:ilvl w:val="0"/>
                <w:numId w:val="15"/>
              </w:numPr>
              <w:spacing w:after="0" w:line="240" w:lineRule="auto"/>
              <w:rPr>
                <w:rFonts w:ascii="Times New Roman" w:hAnsi="Times New Roman" w:cs="Times New Roman"/>
                <w:lang w:val="en-GB"/>
              </w:rPr>
            </w:pPr>
            <w:r w:rsidRPr="00F5694F">
              <w:rPr>
                <w:rFonts w:ascii="Times New Roman" w:hAnsi="Times New Roman" w:cs="Times New Roman"/>
                <w:lang w:val="en-GB"/>
              </w:rPr>
              <w:t>C</w:t>
            </w:r>
            <w:r w:rsidRPr="00F5694F">
              <w:rPr>
                <w:rFonts w:ascii="Times New Roman" w:hAnsi="Times New Roman" w:cs="Times New Roman"/>
              </w:rPr>
              <w:t xml:space="preserve">oordinates in an efficient and timely manner scheduling of manager’s meetings, circulation of meeting agendas and documents and maintenance of manager’s and/or team’s files </w:t>
            </w:r>
          </w:p>
          <w:p w14:paraId="3AE8E715" w14:textId="77777777" w:rsidR="00BD3EFF" w:rsidRPr="00F5694F" w:rsidRDefault="00BD3EFF" w:rsidP="00BD3EFF">
            <w:pPr>
              <w:pStyle w:val="ListParagraph"/>
              <w:numPr>
                <w:ilvl w:val="0"/>
                <w:numId w:val="15"/>
              </w:numPr>
              <w:spacing w:after="0" w:line="240" w:lineRule="auto"/>
              <w:rPr>
                <w:rFonts w:ascii="Times New Roman" w:hAnsi="Times New Roman" w:cs="Times New Roman"/>
                <w:lang w:val="en-GB"/>
              </w:rPr>
            </w:pPr>
            <w:r w:rsidRPr="00F5694F">
              <w:rPr>
                <w:rFonts w:ascii="Times New Roman" w:hAnsi="Times New Roman" w:cs="Times New Roman"/>
                <w:lang w:val="en-GB"/>
              </w:rPr>
              <w:t xml:space="preserve">Accountable for smooth operation of systems within team including </w:t>
            </w:r>
            <w:proofErr w:type="gramStart"/>
            <w:r w:rsidRPr="00F5694F">
              <w:rPr>
                <w:rFonts w:ascii="Times New Roman" w:hAnsi="Times New Roman" w:cs="Times New Roman"/>
                <w:lang w:val="en-GB"/>
              </w:rPr>
              <w:t>ensuring  that</w:t>
            </w:r>
            <w:proofErr w:type="gramEnd"/>
            <w:r w:rsidRPr="00F5694F">
              <w:rPr>
                <w:rFonts w:ascii="Times New Roman" w:hAnsi="Times New Roman" w:cs="Times New Roman"/>
                <w:lang w:val="en-GB"/>
              </w:rPr>
              <w:t xml:space="preserve"> the manager’s files are organized and easily retrievable and that they adhere to R4D policies and procedures</w:t>
            </w:r>
          </w:p>
          <w:p w14:paraId="13F5D2B8" w14:textId="77777777" w:rsidR="00BD3EFF" w:rsidRPr="00F5694F" w:rsidRDefault="00BD3EFF" w:rsidP="00BD3EFF">
            <w:pPr>
              <w:numPr>
                <w:ilvl w:val="0"/>
                <w:numId w:val="10"/>
              </w:numPr>
              <w:spacing w:line="240" w:lineRule="auto"/>
              <w:rPr>
                <w:rFonts w:cs="Times New Roman"/>
                <w:lang w:val="en-GB"/>
              </w:rPr>
            </w:pPr>
            <w:r w:rsidRPr="00F5694F">
              <w:rPr>
                <w:rFonts w:cs="Times New Roman"/>
                <w:lang w:val="en-GB"/>
              </w:rPr>
              <w:t>Prioritizes own work, with help of manager</w:t>
            </w:r>
          </w:p>
          <w:p w14:paraId="58A19843" w14:textId="77777777" w:rsidR="00BD3EFF" w:rsidRPr="00F5694F" w:rsidRDefault="00BD3EFF" w:rsidP="00BD3EFF">
            <w:pPr>
              <w:numPr>
                <w:ilvl w:val="0"/>
                <w:numId w:val="10"/>
              </w:numPr>
              <w:spacing w:line="240" w:lineRule="auto"/>
              <w:rPr>
                <w:rFonts w:cs="Times New Roman"/>
                <w:lang w:val="en-GB"/>
              </w:rPr>
            </w:pPr>
            <w:r w:rsidRPr="00F5694F">
              <w:rPr>
                <w:rFonts w:cs="Times New Roman"/>
                <w:lang w:val="en-GB"/>
              </w:rPr>
              <w:t>Anticipates needs of team and flexibly adapts to changes in priorities</w:t>
            </w:r>
          </w:p>
          <w:p w14:paraId="4A5B1DC1" w14:textId="77777777" w:rsidR="00BD3EFF" w:rsidRPr="00F5694F" w:rsidRDefault="00BD3EFF" w:rsidP="00BD3EFF">
            <w:pPr>
              <w:numPr>
                <w:ilvl w:val="0"/>
                <w:numId w:val="10"/>
              </w:numPr>
              <w:spacing w:line="240" w:lineRule="auto"/>
              <w:rPr>
                <w:rFonts w:cs="Times New Roman"/>
                <w:lang w:val="en-GB"/>
              </w:rPr>
            </w:pPr>
            <w:r w:rsidRPr="00F5694F">
              <w:rPr>
                <w:rFonts w:cs="Times New Roman"/>
                <w:lang w:val="en-GB"/>
              </w:rPr>
              <w:t xml:space="preserve">When problems arise, seeks appropriate guidance </w:t>
            </w:r>
          </w:p>
          <w:p w14:paraId="24913FAB" w14:textId="77777777" w:rsidR="00BD3EFF" w:rsidRPr="00F5694F" w:rsidRDefault="00BD3EFF" w:rsidP="00BD3EFF">
            <w:pPr>
              <w:numPr>
                <w:ilvl w:val="0"/>
                <w:numId w:val="10"/>
              </w:numPr>
              <w:spacing w:line="240" w:lineRule="auto"/>
              <w:rPr>
                <w:rFonts w:cs="Times New Roman"/>
                <w:lang w:val="en-GB"/>
              </w:rPr>
            </w:pPr>
            <w:r w:rsidRPr="00F5694F">
              <w:rPr>
                <w:rFonts w:cs="Times New Roman"/>
                <w:bCs/>
              </w:rPr>
              <w:t xml:space="preserve">Ensures </w:t>
            </w:r>
            <w:proofErr w:type="gramStart"/>
            <w:r w:rsidRPr="00F5694F">
              <w:rPr>
                <w:rFonts w:cs="Times New Roman"/>
                <w:bCs/>
              </w:rPr>
              <w:t>appropriate  use</w:t>
            </w:r>
            <w:proofErr w:type="gramEnd"/>
            <w:r w:rsidRPr="00F5694F">
              <w:rPr>
                <w:rFonts w:cs="Times New Roman"/>
                <w:bCs/>
              </w:rPr>
              <w:t xml:space="preserve"> of resources (e.g., when purchasing travel and office-related goods and services)</w:t>
            </w:r>
          </w:p>
        </w:tc>
        <w:tc>
          <w:tcPr>
            <w:tcW w:w="3912" w:type="dxa"/>
          </w:tcPr>
          <w:p w14:paraId="734452B1" w14:textId="77777777" w:rsidR="00BD3EFF" w:rsidRPr="00F5694F" w:rsidRDefault="00BD3EFF" w:rsidP="00BD3EFF">
            <w:pPr>
              <w:numPr>
                <w:ilvl w:val="0"/>
                <w:numId w:val="9"/>
              </w:numPr>
              <w:spacing w:line="240" w:lineRule="auto"/>
              <w:rPr>
                <w:rFonts w:cs="Times New Roman"/>
                <w:color w:val="000000" w:themeColor="text1"/>
                <w:lang w:val="en-GB"/>
              </w:rPr>
            </w:pPr>
            <w:r w:rsidRPr="00F5694F">
              <w:rPr>
                <w:rFonts w:cs="Times New Roman"/>
                <w:color w:val="000000" w:themeColor="text1"/>
                <w:lang w:val="en-GB"/>
              </w:rPr>
              <w:t>Completes, with guidance from team members, a wide range of administrative project activities, including but not limited to project accounting, proposal and project support, coordinating events, background research, web stats, developing PPT presentations, drafting consultant contracts</w:t>
            </w:r>
          </w:p>
          <w:p w14:paraId="1F254CC2" w14:textId="77777777" w:rsidR="00BD3EFF" w:rsidRPr="00F5694F" w:rsidRDefault="00BD3EFF" w:rsidP="00BD3EFF">
            <w:pPr>
              <w:numPr>
                <w:ilvl w:val="0"/>
                <w:numId w:val="7"/>
              </w:numPr>
              <w:spacing w:after="80" w:line="240" w:lineRule="auto"/>
              <w:rPr>
                <w:rFonts w:cs="Times New Roman"/>
                <w:color w:val="000000" w:themeColor="text1"/>
              </w:rPr>
            </w:pPr>
            <w:r w:rsidRPr="00F5694F">
              <w:rPr>
                <w:rFonts w:cs="Times New Roman"/>
                <w:color w:val="000000" w:themeColor="text1"/>
              </w:rPr>
              <w:t>Assists technical and program staff in the development of project work plans and accompanying budgets</w:t>
            </w:r>
          </w:p>
          <w:p w14:paraId="74FE7D13" w14:textId="77777777" w:rsidR="00BD3EFF" w:rsidRPr="00F5694F" w:rsidRDefault="00BD3EFF" w:rsidP="00BD3EFF">
            <w:pPr>
              <w:numPr>
                <w:ilvl w:val="0"/>
                <w:numId w:val="9"/>
              </w:numPr>
              <w:spacing w:line="240" w:lineRule="auto"/>
              <w:rPr>
                <w:rFonts w:cs="Times New Roman"/>
                <w:color w:val="000000" w:themeColor="text1"/>
                <w:lang w:val="en-GB"/>
              </w:rPr>
            </w:pPr>
            <w:r w:rsidRPr="00F5694F">
              <w:rPr>
                <w:rFonts w:cs="Times New Roman"/>
                <w:color w:val="000000" w:themeColor="text1"/>
                <w:lang w:val="en-GB"/>
              </w:rPr>
              <w:t>Prioritizes own work, with help of manager</w:t>
            </w:r>
          </w:p>
          <w:p w14:paraId="6211307F" w14:textId="77777777" w:rsidR="00BD3EFF" w:rsidRPr="00F5694F" w:rsidRDefault="00BD3EFF" w:rsidP="00BD3EFF">
            <w:pPr>
              <w:numPr>
                <w:ilvl w:val="0"/>
                <w:numId w:val="9"/>
              </w:numPr>
              <w:spacing w:line="240" w:lineRule="auto"/>
              <w:rPr>
                <w:rFonts w:cs="Times New Roman"/>
                <w:color w:val="000000" w:themeColor="text1"/>
                <w:lang w:val="en-GB"/>
              </w:rPr>
            </w:pPr>
            <w:r w:rsidRPr="00F5694F">
              <w:rPr>
                <w:rFonts w:cs="Times New Roman"/>
                <w:color w:val="000000" w:themeColor="text1"/>
                <w:lang w:val="en-GB"/>
              </w:rPr>
              <w:t>Anticipates needs of team and flexibly adapts to changes in priorities</w:t>
            </w:r>
          </w:p>
          <w:p w14:paraId="487E55DF" w14:textId="77777777" w:rsidR="00BD3EFF" w:rsidRPr="00F5694F" w:rsidRDefault="00BD3EFF" w:rsidP="00BD3EFF">
            <w:pPr>
              <w:numPr>
                <w:ilvl w:val="0"/>
                <w:numId w:val="9"/>
              </w:numPr>
              <w:spacing w:line="240" w:lineRule="auto"/>
              <w:rPr>
                <w:rFonts w:cs="Times New Roman"/>
                <w:color w:val="000000" w:themeColor="text1"/>
                <w:lang w:val="en-GB"/>
              </w:rPr>
            </w:pPr>
            <w:r w:rsidRPr="00F5694F">
              <w:rPr>
                <w:rFonts w:cs="Times New Roman"/>
                <w:color w:val="000000" w:themeColor="text1"/>
                <w:lang w:val="en-GB"/>
              </w:rPr>
              <w:t xml:space="preserve">When problems arise, seeks appropriate guidance </w:t>
            </w:r>
          </w:p>
          <w:p w14:paraId="31B12EC5" w14:textId="77777777" w:rsidR="00BD3EFF" w:rsidRPr="00F5694F" w:rsidRDefault="00BD3EFF" w:rsidP="00BD3EFF">
            <w:pPr>
              <w:numPr>
                <w:ilvl w:val="0"/>
                <w:numId w:val="9"/>
              </w:numPr>
              <w:spacing w:line="240" w:lineRule="auto"/>
              <w:rPr>
                <w:rFonts w:cs="Times New Roman"/>
                <w:color w:val="000000" w:themeColor="text1"/>
                <w:lang w:val="en-GB"/>
              </w:rPr>
            </w:pPr>
            <w:r w:rsidRPr="00F5694F">
              <w:rPr>
                <w:rFonts w:cs="Times New Roman"/>
                <w:bCs/>
                <w:color w:val="000000" w:themeColor="text1"/>
              </w:rPr>
              <w:t>Ensures appropriate use of resources (e.g., when purchasing travel and office-related goods and services)</w:t>
            </w:r>
          </w:p>
        </w:tc>
        <w:tc>
          <w:tcPr>
            <w:tcW w:w="3900" w:type="dxa"/>
          </w:tcPr>
          <w:p w14:paraId="755BFE79" w14:textId="77777777" w:rsidR="00BD3EFF" w:rsidRPr="00F5694F" w:rsidRDefault="00BD3EFF" w:rsidP="00BD3EFF">
            <w:pPr>
              <w:numPr>
                <w:ilvl w:val="0"/>
                <w:numId w:val="15"/>
              </w:numPr>
              <w:spacing w:line="240" w:lineRule="auto"/>
              <w:rPr>
                <w:rFonts w:cs="Times New Roman"/>
                <w:lang w:val="en-GB"/>
              </w:rPr>
            </w:pPr>
            <w:r w:rsidRPr="00F5694F">
              <w:rPr>
                <w:rFonts w:cs="Times New Roman"/>
              </w:rPr>
              <w:t>Effectively manages time and scheduling on behalf of President including coordination of President’s travel and related logistics, prioritizing and resolving conflicts and competing demands</w:t>
            </w:r>
          </w:p>
          <w:p w14:paraId="653E7006" w14:textId="77777777" w:rsidR="00BD3EFF" w:rsidRPr="00F5694F" w:rsidRDefault="00BD3EFF" w:rsidP="00BD3EFF">
            <w:pPr>
              <w:pStyle w:val="ListParagraph"/>
              <w:numPr>
                <w:ilvl w:val="0"/>
                <w:numId w:val="15"/>
              </w:numPr>
              <w:spacing w:after="0" w:line="240" w:lineRule="auto"/>
              <w:rPr>
                <w:rFonts w:ascii="Times New Roman" w:hAnsi="Times New Roman" w:cs="Times New Roman"/>
                <w:lang w:val="en-GB"/>
              </w:rPr>
            </w:pPr>
            <w:r w:rsidRPr="00F5694F">
              <w:rPr>
                <w:rFonts w:ascii="Times New Roman" w:hAnsi="Times New Roman" w:cs="Times New Roman"/>
                <w:lang w:val="en-GB"/>
              </w:rPr>
              <w:t>C</w:t>
            </w:r>
            <w:r w:rsidRPr="00F5694F">
              <w:rPr>
                <w:rFonts w:ascii="Times New Roman" w:hAnsi="Times New Roman" w:cs="Times New Roman"/>
              </w:rPr>
              <w:t xml:space="preserve">oordinates in an efficient and timely manner scheduling of Board meetings, circulation of meeting agendas and documents and maintenance of official board files </w:t>
            </w:r>
          </w:p>
          <w:p w14:paraId="275C90FD" w14:textId="77777777" w:rsidR="00BD3EFF" w:rsidRPr="00F5694F" w:rsidRDefault="00BD3EFF" w:rsidP="00BD3EFF">
            <w:pPr>
              <w:pStyle w:val="ListParagraph"/>
              <w:numPr>
                <w:ilvl w:val="0"/>
                <w:numId w:val="15"/>
              </w:numPr>
              <w:spacing w:after="0" w:line="240" w:lineRule="auto"/>
              <w:rPr>
                <w:rFonts w:ascii="Times New Roman" w:hAnsi="Times New Roman" w:cs="Times New Roman"/>
                <w:lang w:val="en-GB"/>
              </w:rPr>
            </w:pPr>
            <w:r w:rsidRPr="00F5694F">
              <w:rPr>
                <w:rFonts w:ascii="Times New Roman" w:hAnsi="Times New Roman" w:cs="Times New Roman"/>
                <w:lang w:val="en-GB"/>
              </w:rPr>
              <w:t xml:space="preserve">Accountable for smooth operation of systems within executive office including </w:t>
            </w:r>
            <w:proofErr w:type="gramStart"/>
            <w:r w:rsidRPr="00F5694F">
              <w:rPr>
                <w:rFonts w:ascii="Times New Roman" w:hAnsi="Times New Roman" w:cs="Times New Roman"/>
                <w:lang w:val="en-GB"/>
              </w:rPr>
              <w:t>ensuring  that</w:t>
            </w:r>
            <w:proofErr w:type="gramEnd"/>
            <w:r w:rsidRPr="00F5694F">
              <w:rPr>
                <w:rFonts w:ascii="Times New Roman" w:hAnsi="Times New Roman" w:cs="Times New Roman"/>
                <w:lang w:val="en-GB"/>
              </w:rPr>
              <w:t xml:space="preserve"> the President’s files are organized and easily retrievable and that the executive office adheres to R4D policies and procedures</w:t>
            </w:r>
          </w:p>
          <w:p w14:paraId="25330896" w14:textId="77777777" w:rsidR="00BD3EFF" w:rsidRPr="00F5694F" w:rsidRDefault="00BD3EFF" w:rsidP="00BD3EFF">
            <w:pPr>
              <w:pStyle w:val="ListParagraph"/>
              <w:numPr>
                <w:ilvl w:val="0"/>
                <w:numId w:val="15"/>
              </w:numPr>
              <w:spacing w:after="0" w:line="240" w:lineRule="auto"/>
              <w:rPr>
                <w:rFonts w:ascii="Times New Roman" w:hAnsi="Times New Roman" w:cs="Times New Roman"/>
                <w:lang w:val="en-GB"/>
              </w:rPr>
            </w:pPr>
            <w:r w:rsidRPr="00F5694F">
              <w:rPr>
                <w:rFonts w:ascii="Times New Roman" w:hAnsi="Times New Roman" w:cs="Times New Roman"/>
              </w:rPr>
              <w:t>Ensures quality of documents requiring President’s  approval or signature</w:t>
            </w:r>
          </w:p>
          <w:p w14:paraId="31DD31B1" w14:textId="77777777" w:rsidR="00BD3EFF" w:rsidRPr="00F5694F" w:rsidRDefault="00BD3EFF" w:rsidP="00BD3EFF">
            <w:pPr>
              <w:pStyle w:val="ListParagraph"/>
              <w:numPr>
                <w:ilvl w:val="0"/>
                <w:numId w:val="15"/>
              </w:numPr>
              <w:spacing w:after="0" w:line="240" w:lineRule="auto"/>
              <w:rPr>
                <w:rFonts w:ascii="Times New Roman" w:hAnsi="Times New Roman" w:cs="Times New Roman"/>
                <w:lang w:val="en-GB"/>
              </w:rPr>
            </w:pPr>
            <w:r w:rsidRPr="00F5694F">
              <w:rPr>
                <w:rFonts w:ascii="Times New Roman" w:hAnsi="Times New Roman" w:cs="Times New Roman"/>
              </w:rPr>
              <w:t xml:space="preserve">  Drafts/finalizes correspondence on behalf of President  and prepares minutes of meetings as needed</w:t>
            </w:r>
          </w:p>
          <w:p w14:paraId="0DC82CEB"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Flexibly adapts to changes in priorities</w:t>
            </w:r>
          </w:p>
          <w:p w14:paraId="536FF023"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Delivers </w:t>
            </w:r>
            <w:proofErr w:type="gramStart"/>
            <w:r w:rsidRPr="00F5694F">
              <w:rPr>
                <w:rFonts w:cs="Times New Roman"/>
                <w:lang w:val="en-GB"/>
              </w:rPr>
              <w:t>work  on</w:t>
            </w:r>
            <w:proofErr w:type="gramEnd"/>
            <w:r w:rsidRPr="00F5694F">
              <w:rPr>
                <w:rFonts w:cs="Times New Roman"/>
                <w:lang w:val="en-GB"/>
              </w:rPr>
              <w:t xml:space="preserve"> time with minimal support and guidance from supervisor</w:t>
            </w:r>
          </w:p>
          <w:p w14:paraId="085C5479" w14:textId="77777777" w:rsidR="00BD3EFF" w:rsidRPr="00F5694F" w:rsidRDefault="00BD3EFF" w:rsidP="00D87134">
            <w:pPr>
              <w:ind w:left="252"/>
              <w:rPr>
                <w:rFonts w:cs="Times New Roman"/>
                <w:lang w:val="en-GB"/>
              </w:rPr>
            </w:pPr>
          </w:p>
        </w:tc>
      </w:tr>
      <w:tr w:rsidR="00BD3EFF" w:rsidRPr="00F5694F" w14:paraId="4913E83E" w14:textId="77777777" w:rsidTr="00D87134">
        <w:tc>
          <w:tcPr>
            <w:tcW w:w="1980" w:type="dxa"/>
          </w:tcPr>
          <w:p w14:paraId="6D881EFB" w14:textId="77777777" w:rsidR="00BD3EFF" w:rsidRPr="00F5694F" w:rsidRDefault="00BD3EFF" w:rsidP="00D87134">
            <w:pPr>
              <w:rPr>
                <w:rFonts w:cs="Times New Roman"/>
                <w:b/>
              </w:rPr>
            </w:pPr>
            <w:r w:rsidRPr="00F5694F">
              <w:rPr>
                <w:rFonts w:cs="Times New Roman"/>
                <w:b/>
              </w:rPr>
              <w:t xml:space="preserve">Analysis </w:t>
            </w:r>
          </w:p>
        </w:tc>
        <w:tc>
          <w:tcPr>
            <w:tcW w:w="3888" w:type="dxa"/>
          </w:tcPr>
          <w:p w14:paraId="1A19669E" w14:textId="77777777" w:rsidR="00BD3EFF" w:rsidRPr="00F5694F" w:rsidRDefault="00BD3EFF" w:rsidP="00BD3EFF">
            <w:pPr>
              <w:numPr>
                <w:ilvl w:val="0"/>
                <w:numId w:val="15"/>
              </w:numPr>
              <w:spacing w:line="240" w:lineRule="auto"/>
              <w:rPr>
                <w:rFonts w:cs="Times New Roman"/>
                <w:lang w:val="en-GB"/>
              </w:rPr>
            </w:pPr>
            <w:r w:rsidRPr="00F5694F">
              <w:rPr>
                <w:rFonts w:cs="Times New Roman"/>
              </w:rPr>
              <w:t xml:space="preserve">Able to perform in the key areas of job responsibilities with relatively infrequent errors or shortcomings in quality. </w:t>
            </w:r>
          </w:p>
          <w:p w14:paraId="5B82705F" w14:textId="77777777" w:rsidR="00BD3EFF" w:rsidRPr="00F5694F" w:rsidRDefault="00BD3EFF" w:rsidP="00BD3EFF">
            <w:pPr>
              <w:numPr>
                <w:ilvl w:val="0"/>
                <w:numId w:val="15"/>
              </w:numPr>
              <w:spacing w:line="240" w:lineRule="auto"/>
              <w:rPr>
                <w:rFonts w:cs="Times New Roman"/>
                <w:lang w:val="en-GB"/>
              </w:rPr>
            </w:pPr>
            <w:r w:rsidRPr="00F5694F">
              <w:rPr>
                <w:rFonts w:cs="Times New Roman"/>
                <w:bCs/>
              </w:rPr>
              <w:t>Makes ongoing recommendations to supervisor regarding the improvements of services</w:t>
            </w:r>
          </w:p>
          <w:p w14:paraId="361DD676" w14:textId="77777777" w:rsidR="00BD3EFF" w:rsidRPr="00F5694F" w:rsidRDefault="00BD3EFF" w:rsidP="00D87134">
            <w:pPr>
              <w:spacing w:line="240" w:lineRule="auto"/>
              <w:rPr>
                <w:rFonts w:cs="Times New Roman"/>
                <w:lang w:val="en-GB"/>
              </w:rPr>
            </w:pPr>
          </w:p>
        </w:tc>
        <w:tc>
          <w:tcPr>
            <w:tcW w:w="3912" w:type="dxa"/>
          </w:tcPr>
          <w:p w14:paraId="31B94090" w14:textId="77777777" w:rsidR="00BD3EFF" w:rsidRPr="00F5694F" w:rsidRDefault="00BD3EFF" w:rsidP="00BD3EFF">
            <w:pPr>
              <w:numPr>
                <w:ilvl w:val="0"/>
                <w:numId w:val="2"/>
              </w:numPr>
              <w:spacing w:line="240" w:lineRule="auto"/>
              <w:rPr>
                <w:rFonts w:cs="Times New Roman"/>
                <w:color w:val="000000" w:themeColor="text1"/>
                <w:lang w:val="en-GB"/>
              </w:rPr>
            </w:pPr>
            <w:r w:rsidRPr="00F5694F">
              <w:rPr>
                <w:rFonts w:cs="Times New Roman"/>
                <w:color w:val="000000" w:themeColor="text1"/>
                <w:lang w:val="en-GB"/>
              </w:rPr>
              <w:t>With help from team members, logically structures information</w:t>
            </w:r>
          </w:p>
          <w:p w14:paraId="2AEEAA08" w14:textId="77777777" w:rsidR="00BD3EFF" w:rsidRPr="00F5694F" w:rsidRDefault="00BD3EFF" w:rsidP="00BD3EFF">
            <w:pPr>
              <w:numPr>
                <w:ilvl w:val="0"/>
                <w:numId w:val="2"/>
              </w:numPr>
              <w:spacing w:line="240" w:lineRule="auto"/>
              <w:rPr>
                <w:rFonts w:cs="Times New Roman"/>
                <w:color w:val="000000" w:themeColor="text1"/>
                <w:lang w:val="en-GB"/>
              </w:rPr>
            </w:pPr>
            <w:r w:rsidRPr="00F5694F">
              <w:rPr>
                <w:rFonts w:cs="Times New Roman"/>
                <w:bCs/>
                <w:color w:val="000000" w:themeColor="text1"/>
              </w:rPr>
              <w:t xml:space="preserve">Undertakes comparative analysis activities to ensure that R4D is receiving the best price point and service related to conferences, meetings, </w:t>
            </w:r>
            <w:proofErr w:type="gramStart"/>
            <w:r w:rsidRPr="00F5694F">
              <w:rPr>
                <w:rFonts w:cs="Times New Roman"/>
                <w:bCs/>
                <w:color w:val="000000" w:themeColor="text1"/>
              </w:rPr>
              <w:t>internal</w:t>
            </w:r>
            <w:proofErr w:type="gramEnd"/>
            <w:r w:rsidRPr="00F5694F">
              <w:rPr>
                <w:rFonts w:cs="Times New Roman"/>
                <w:bCs/>
                <w:color w:val="000000" w:themeColor="text1"/>
              </w:rPr>
              <w:t xml:space="preserve"> office resources.  </w:t>
            </w:r>
          </w:p>
        </w:tc>
        <w:tc>
          <w:tcPr>
            <w:tcW w:w="3900" w:type="dxa"/>
          </w:tcPr>
          <w:p w14:paraId="20FDC6F4" w14:textId="77777777" w:rsidR="00BD3EFF" w:rsidRPr="00F5694F" w:rsidRDefault="00BD3EFF" w:rsidP="00BD3EFF">
            <w:pPr>
              <w:numPr>
                <w:ilvl w:val="0"/>
                <w:numId w:val="15"/>
              </w:numPr>
              <w:spacing w:line="240" w:lineRule="auto"/>
              <w:rPr>
                <w:rFonts w:cs="Times New Roman"/>
                <w:lang w:val="en-GB"/>
              </w:rPr>
            </w:pPr>
            <w:r w:rsidRPr="00F5694F">
              <w:rPr>
                <w:rFonts w:cs="Times New Roman"/>
              </w:rPr>
              <w:t xml:space="preserve">Able to perform in the key areas of job responsibilities with relatively infrequent errors or shortcomings in quality </w:t>
            </w:r>
          </w:p>
          <w:p w14:paraId="42C65482" w14:textId="77777777" w:rsidR="00BD3EFF" w:rsidRPr="00F5694F" w:rsidRDefault="00BD3EFF" w:rsidP="00BD3EFF">
            <w:pPr>
              <w:numPr>
                <w:ilvl w:val="0"/>
                <w:numId w:val="15"/>
              </w:numPr>
              <w:spacing w:line="240" w:lineRule="auto"/>
              <w:rPr>
                <w:rFonts w:cs="Times New Roman"/>
                <w:lang w:val="en-GB"/>
              </w:rPr>
            </w:pPr>
            <w:r w:rsidRPr="00F5694F">
              <w:rPr>
                <w:rFonts w:cs="Times New Roman"/>
                <w:bCs/>
              </w:rPr>
              <w:t>Makes ongoing recommendations to President with a view to streamlining processes and improving systems in Executive Office liaising with others as appropriate</w:t>
            </w:r>
          </w:p>
          <w:p w14:paraId="4DA4DF36" w14:textId="77777777" w:rsidR="00BD3EFF" w:rsidRPr="00F5694F" w:rsidRDefault="00BD3EFF" w:rsidP="00BD3EFF">
            <w:pPr>
              <w:numPr>
                <w:ilvl w:val="0"/>
                <w:numId w:val="15"/>
              </w:numPr>
              <w:spacing w:line="240" w:lineRule="auto"/>
              <w:rPr>
                <w:rFonts w:cs="Times New Roman"/>
                <w:lang w:val="en-GB"/>
              </w:rPr>
            </w:pPr>
            <w:r w:rsidRPr="00F5694F">
              <w:rPr>
                <w:rFonts w:cs="Times New Roman"/>
              </w:rPr>
              <w:t>Independently responds to diverse inquiries and makes appropriate decisions when multiple courses of action are possible</w:t>
            </w:r>
          </w:p>
        </w:tc>
      </w:tr>
      <w:tr w:rsidR="00BD3EFF" w:rsidRPr="00F5694F" w14:paraId="3B66195E" w14:textId="77777777" w:rsidTr="00D87134">
        <w:trPr>
          <w:trHeight w:val="422"/>
        </w:trPr>
        <w:tc>
          <w:tcPr>
            <w:tcW w:w="1980" w:type="dxa"/>
          </w:tcPr>
          <w:p w14:paraId="1BC17342" w14:textId="77777777" w:rsidR="00BD3EFF" w:rsidRPr="00F5694F" w:rsidRDefault="00BD3EFF" w:rsidP="00D87134">
            <w:pPr>
              <w:rPr>
                <w:rFonts w:cs="Times New Roman"/>
                <w:b/>
              </w:rPr>
            </w:pPr>
            <w:r w:rsidRPr="00F5694F">
              <w:rPr>
                <w:rFonts w:cs="Times New Roman"/>
                <w:b/>
              </w:rPr>
              <w:t>Communication</w:t>
            </w:r>
          </w:p>
        </w:tc>
        <w:tc>
          <w:tcPr>
            <w:tcW w:w="3888" w:type="dxa"/>
          </w:tcPr>
          <w:p w14:paraId="676F718F"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Effectively communicates </w:t>
            </w:r>
            <w:proofErr w:type="gramStart"/>
            <w:r w:rsidRPr="00F5694F">
              <w:rPr>
                <w:rFonts w:cs="Times New Roman"/>
                <w:lang w:val="en-GB"/>
              </w:rPr>
              <w:t>with  management</w:t>
            </w:r>
            <w:proofErr w:type="gramEnd"/>
            <w:r w:rsidRPr="00F5694F">
              <w:rPr>
                <w:rFonts w:cs="Times New Roman"/>
                <w:lang w:val="en-GB"/>
              </w:rPr>
              <w:t xml:space="preserve">, staff and external partners </w:t>
            </w:r>
          </w:p>
          <w:p w14:paraId="396458D6" w14:textId="77777777" w:rsidR="00BD3EFF" w:rsidRPr="00F5694F" w:rsidRDefault="00BD3EFF" w:rsidP="00BD3EFF">
            <w:pPr>
              <w:numPr>
                <w:ilvl w:val="0"/>
                <w:numId w:val="15"/>
              </w:numPr>
              <w:spacing w:line="240" w:lineRule="auto"/>
              <w:rPr>
                <w:rFonts w:cs="Times New Roman"/>
                <w:lang w:val="en-GB"/>
              </w:rPr>
            </w:pPr>
            <w:proofErr w:type="gramStart"/>
            <w:r w:rsidRPr="00F5694F">
              <w:rPr>
                <w:rFonts w:cs="Times New Roman"/>
                <w:lang w:val="en-GB"/>
              </w:rPr>
              <w:t>Relays  and</w:t>
            </w:r>
            <w:proofErr w:type="gramEnd"/>
            <w:r w:rsidRPr="00F5694F">
              <w:rPr>
                <w:rFonts w:cs="Times New Roman"/>
                <w:lang w:val="en-GB"/>
              </w:rPr>
              <w:t xml:space="preserve"> processes  sensitive and confidential information under manager’s direction inside and outside the organization with the utmost discretion</w:t>
            </w:r>
          </w:p>
          <w:p w14:paraId="59B0D412"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Is able to appropriately review and proofread work products so that minimal review is required by supervisor</w:t>
            </w:r>
          </w:p>
          <w:p w14:paraId="6FC49792"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Effectively participates in team and staff meetings</w:t>
            </w:r>
          </w:p>
          <w:p w14:paraId="63F79E7E"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Effectively communicates </w:t>
            </w:r>
            <w:proofErr w:type="gramStart"/>
            <w:r w:rsidRPr="00F5694F">
              <w:rPr>
                <w:rFonts w:cs="Times New Roman"/>
                <w:lang w:val="en-GB"/>
              </w:rPr>
              <w:t>with  supervisor</w:t>
            </w:r>
            <w:proofErr w:type="gramEnd"/>
            <w:r w:rsidRPr="00F5694F">
              <w:rPr>
                <w:rFonts w:cs="Times New Roman"/>
                <w:lang w:val="en-GB"/>
              </w:rPr>
              <w:t xml:space="preserve">, co-workers and program staff and R4D management </w:t>
            </w:r>
          </w:p>
          <w:p w14:paraId="2D883BB0"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Knowledgeable of R4D administrative policies and procedures </w:t>
            </w:r>
          </w:p>
          <w:p w14:paraId="5E66A8B3" w14:textId="77777777" w:rsidR="00BD3EFF" w:rsidRDefault="00BD3EFF" w:rsidP="00BD3EFF">
            <w:pPr>
              <w:numPr>
                <w:ilvl w:val="0"/>
                <w:numId w:val="15"/>
              </w:numPr>
              <w:spacing w:line="240" w:lineRule="auto"/>
              <w:rPr>
                <w:rFonts w:cs="Times New Roman"/>
                <w:lang w:val="en-GB"/>
              </w:rPr>
            </w:pPr>
            <w:r w:rsidRPr="00F5694F">
              <w:rPr>
                <w:rFonts w:cs="Times New Roman"/>
                <w:lang w:val="en-GB"/>
              </w:rPr>
              <w:t>Effectively communicates with outside vendors</w:t>
            </w:r>
          </w:p>
          <w:p w14:paraId="2362CC19" w14:textId="77777777" w:rsidR="00BD3EFF" w:rsidRPr="00F5694F" w:rsidRDefault="00BD3EFF" w:rsidP="00D87134">
            <w:pPr>
              <w:spacing w:line="240" w:lineRule="auto"/>
              <w:ind w:left="360"/>
              <w:rPr>
                <w:rFonts w:cs="Times New Roman"/>
                <w:lang w:val="en-GB"/>
              </w:rPr>
            </w:pPr>
          </w:p>
        </w:tc>
        <w:tc>
          <w:tcPr>
            <w:tcW w:w="3912" w:type="dxa"/>
          </w:tcPr>
          <w:p w14:paraId="203C923B" w14:textId="77777777" w:rsidR="00BD3EFF" w:rsidRPr="00F5694F" w:rsidRDefault="00BD3EFF" w:rsidP="00BD3EFF">
            <w:pPr>
              <w:numPr>
                <w:ilvl w:val="0"/>
                <w:numId w:val="11"/>
              </w:numPr>
              <w:spacing w:after="80" w:line="240" w:lineRule="auto"/>
              <w:rPr>
                <w:rFonts w:cs="Times New Roman"/>
                <w:color w:val="000000" w:themeColor="text1"/>
              </w:rPr>
            </w:pPr>
            <w:r w:rsidRPr="00F5694F">
              <w:rPr>
                <w:rFonts w:cs="Times New Roman"/>
                <w:color w:val="000000" w:themeColor="text1"/>
              </w:rPr>
              <w:t>Assists in planning events, including conference calls, webinars, conferences, and meetings</w:t>
            </w:r>
          </w:p>
          <w:p w14:paraId="4EC2AF49" w14:textId="77777777" w:rsidR="00BD3EFF" w:rsidRPr="00F5694F" w:rsidRDefault="00BD3EFF" w:rsidP="00BD3EFF">
            <w:pPr>
              <w:numPr>
                <w:ilvl w:val="0"/>
                <w:numId w:val="11"/>
              </w:numPr>
              <w:spacing w:after="80" w:line="240" w:lineRule="auto"/>
              <w:rPr>
                <w:rFonts w:cs="Times New Roman"/>
                <w:color w:val="000000" w:themeColor="text1"/>
              </w:rPr>
            </w:pPr>
            <w:r w:rsidRPr="00F5694F">
              <w:rPr>
                <w:rFonts w:cs="Times New Roman"/>
                <w:color w:val="000000" w:themeColor="text1"/>
              </w:rPr>
              <w:t>Identifies opportunities to highlight team work in internal and external communications;</w:t>
            </w:r>
          </w:p>
          <w:p w14:paraId="1DCB52CC"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Writes fluently, but may require editing</w:t>
            </w:r>
          </w:p>
          <w:p w14:paraId="1C341655"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Contributes effectively in internal team meetings</w:t>
            </w:r>
          </w:p>
        </w:tc>
        <w:tc>
          <w:tcPr>
            <w:tcW w:w="3900" w:type="dxa"/>
          </w:tcPr>
          <w:p w14:paraId="15497387"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Effectively communicates </w:t>
            </w:r>
            <w:proofErr w:type="gramStart"/>
            <w:r w:rsidRPr="00F5694F">
              <w:rPr>
                <w:rFonts w:cs="Times New Roman"/>
                <w:lang w:val="en-GB"/>
              </w:rPr>
              <w:t>with  management</w:t>
            </w:r>
            <w:proofErr w:type="gramEnd"/>
            <w:r w:rsidRPr="00F5694F">
              <w:rPr>
                <w:rFonts w:cs="Times New Roman"/>
                <w:lang w:val="en-GB"/>
              </w:rPr>
              <w:t xml:space="preserve">,  staff and external partners </w:t>
            </w:r>
          </w:p>
          <w:p w14:paraId="3DE1C1CF" w14:textId="77777777" w:rsidR="00BD3EFF" w:rsidRPr="00F5694F" w:rsidRDefault="00BD3EFF" w:rsidP="00BD3EFF">
            <w:pPr>
              <w:numPr>
                <w:ilvl w:val="0"/>
                <w:numId w:val="15"/>
              </w:numPr>
              <w:spacing w:line="240" w:lineRule="auto"/>
              <w:rPr>
                <w:rFonts w:cs="Times New Roman"/>
                <w:lang w:val="en-GB"/>
              </w:rPr>
            </w:pPr>
            <w:proofErr w:type="gramStart"/>
            <w:r w:rsidRPr="00F5694F">
              <w:rPr>
                <w:rFonts w:cs="Times New Roman"/>
                <w:lang w:val="en-GB"/>
              </w:rPr>
              <w:t>Relays  and</w:t>
            </w:r>
            <w:proofErr w:type="gramEnd"/>
            <w:r w:rsidRPr="00F5694F">
              <w:rPr>
                <w:rFonts w:cs="Times New Roman"/>
                <w:lang w:val="en-GB"/>
              </w:rPr>
              <w:t xml:space="preserve"> processes  sensitive and confidential information inside and outside the organization with the utmost discretion</w:t>
            </w:r>
          </w:p>
          <w:p w14:paraId="18D4EBC8" w14:textId="77777777" w:rsidR="00BD3EFF" w:rsidRPr="00F5694F" w:rsidRDefault="00BD3EFF" w:rsidP="00D87134">
            <w:pPr>
              <w:ind w:left="72"/>
              <w:rPr>
                <w:rFonts w:cs="Times New Roman"/>
                <w:lang w:val="en-GB"/>
              </w:rPr>
            </w:pPr>
          </w:p>
        </w:tc>
      </w:tr>
      <w:tr w:rsidR="00BD3EFF" w:rsidRPr="00F5694F" w14:paraId="4F468DF9" w14:textId="77777777" w:rsidTr="00D87134">
        <w:tc>
          <w:tcPr>
            <w:tcW w:w="1980" w:type="dxa"/>
          </w:tcPr>
          <w:p w14:paraId="56E81073" w14:textId="77777777" w:rsidR="00BD3EFF" w:rsidRPr="00F5694F" w:rsidRDefault="00BD3EFF" w:rsidP="00D87134">
            <w:pPr>
              <w:rPr>
                <w:rFonts w:cs="Times New Roman"/>
                <w:b/>
              </w:rPr>
            </w:pPr>
            <w:r w:rsidRPr="00F5694F">
              <w:rPr>
                <w:rFonts w:cs="Times New Roman"/>
                <w:b/>
              </w:rPr>
              <w:t>Thought-leadership</w:t>
            </w:r>
          </w:p>
        </w:tc>
        <w:tc>
          <w:tcPr>
            <w:tcW w:w="3888" w:type="dxa"/>
          </w:tcPr>
          <w:p w14:paraId="1FCBFBCC"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Viewed by team as knowledgeable about key Administrative issues</w:t>
            </w:r>
          </w:p>
          <w:p w14:paraId="6F8789CA"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Recommends new approaches to workflow to improve effectiveness and impact </w:t>
            </w:r>
          </w:p>
        </w:tc>
        <w:tc>
          <w:tcPr>
            <w:tcW w:w="3912" w:type="dxa"/>
          </w:tcPr>
          <w:p w14:paraId="3DBDEB91" w14:textId="77777777" w:rsidR="00BD3EFF" w:rsidRPr="00F5694F" w:rsidRDefault="00BD3EFF" w:rsidP="00BD3EFF">
            <w:pPr>
              <w:numPr>
                <w:ilvl w:val="0"/>
                <w:numId w:val="12"/>
              </w:numPr>
              <w:spacing w:line="240" w:lineRule="auto"/>
              <w:rPr>
                <w:rFonts w:cs="Times New Roman"/>
                <w:color w:val="000000" w:themeColor="text1"/>
                <w:lang w:val="en-GB"/>
              </w:rPr>
            </w:pPr>
            <w:r w:rsidRPr="00F5694F">
              <w:rPr>
                <w:rFonts w:cs="Times New Roman"/>
                <w:color w:val="000000" w:themeColor="text1"/>
                <w:lang w:val="en-GB"/>
              </w:rPr>
              <w:t>Actively seeks to learn about R4D’s areas of technical work</w:t>
            </w:r>
          </w:p>
          <w:p w14:paraId="3A02E3C8" w14:textId="77777777" w:rsidR="00BD3EFF" w:rsidRPr="00F5694F" w:rsidRDefault="00BD3EFF" w:rsidP="00D87134">
            <w:pPr>
              <w:spacing w:line="240" w:lineRule="auto"/>
              <w:rPr>
                <w:rFonts w:cs="Times New Roman"/>
                <w:color w:val="000000" w:themeColor="text1"/>
                <w:lang w:val="en-GB"/>
              </w:rPr>
            </w:pPr>
          </w:p>
        </w:tc>
        <w:tc>
          <w:tcPr>
            <w:tcW w:w="3900" w:type="dxa"/>
          </w:tcPr>
          <w:p w14:paraId="1BE93BC9"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Viewed by R4D staff as knowledgeable with respect </w:t>
            </w:r>
            <w:proofErr w:type="gramStart"/>
            <w:r w:rsidRPr="00F5694F">
              <w:rPr>
                <w:rFonts w:cs="Times New Roman"/>
                <w:lang w:val="en-GB"/>
              </w:rPr>
              <w:t>to  time</w:t>
            </w:r>
            <w:proofErr w:type="gramEnd"/>
            <w:r w:rsidRPr="00F5694F">
              <w:rPr>
                <w:rFonts w:cs="Times New Roman"/>
                <w:lang w:val="en-GB"/>
              </w:rPr>
              <w:t xml:space="preserve"> management and other administrative issues pertaining to the President</w:t>
            </w:r>
          </w:p>
          <w:p w14:paraId="5DA75679"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Recommends new approaches to streamline systems and procedures to improve effectiveness within executive office </w:t>
            </w:r>
          </w:p>
          <w:p w14:paraId="77AD5298" w14:textId="77777777" w:rsidR="00BD3EFF" w:rsidRPr="00F5694F" w:rsidRDefault="00BD3EFF" w:rsidP="00D87134">
            <w:pPr>
              <w:rPr>
                <w:rFonts w:cs="Times New Roman"/>
                <w:lang w:val="en-GB"/>
              </w:rPr>
            </w:pPr>
          </w:p>
        </w:tc>
      </w:tr>
      <w:tr w:rsidR="00BD3EFF" w:rsidRPr="00F5694F" w14:paraId="46408FB8" w14:textId="77777777" w:rsidTr="00D87134">
        <w:tc>
          <w:tcPr>
            <w:tcW w:w="1980" w:type="dxa"/>
          </w:tcPr>
          <w:p w14:paraId="60C173EE" w14:textId="77777777" w:rsidR="00BD3EFF" w:rsidRPr="00F5694F" w:rsidRDefault="00BD3EFF" w:rsidP="00D87134">
            <w:pPr>
              <w:rPr>
                <w:rFonts w:cs="Times New Roman"/>
                <w:b/>
              </w:rPr>
            </w:pPr>
            <w:r w:rsidRPr="00F5694F">
              <w:rPr>
                <w:rFonts w:cs="Times New Roman"/>
                <w:b/>
              </w:rPr>
              <w:t>Entrepreneurship</w:t>
            </w:r>
          </w:p>
        </w:tc>
        <w:tc>
          <w:tcPr>
            <w:tcW w:w="3888" w:type="dxa"/>
          </w:tcPr>
          <w:p w14:paraId="78894F91"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Develops creative new ideas for administrative work and effectively takes steps to execute</w:t>
            </w:r>
          </w:p>
          <w:p w14:paraId="46BE7346"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Actively develops relationships with vendors</w:t>
            </w:r>
          </w:p>
          <w:p w14:paraId="1359192D"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Develops and </w:t>
            </w:r>
            <w:proofErr w:type="gramStart"/>
            <w:r w:rsidRPr="00F5694F">
              <w:rPr>
                <w:rFonts w:cs="Times New Roman"/>
                <w:lang w:val="en-GB"/>
              </w:rPr>
              <w:t>suggests  ideas</w:t>
            </w:r>
            <w:proofErr w:type="gramEnd"/>
            <w:r w:rsidRPr="00F5694F">
              <w:rPr>
                <w:rFonts w:cs="Times New Roman"/>
                <w:lang w:val="en-GB"/>
              </w:rPr>
              <w:t xml:space="preserve"> that  streamline Administrative areas,  tasks and processes  </w:t>
            </w:r>
          </w:p>
          <w:p w14:paraId="5C279788"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Reflect strong customer service orientation in approach to job duties and responsibilities</w:t>
            </w:r>
          </w:p>
          <w:p w14:paraId="75ED217B" w14:textId="77777777" w:rsidR="00BD3EFF" w:rsidRPr="00F5694F" w:rsidRDefault="00BD3EFF" w:rsidP="00D87134">
            <w:pPr>
              <w:spacing w:line="240" w:lineRule="auto"/>
              <w:ind w:left="252"/>
              <w:rPr>
                <w:rFonts w:cs="Times New Roman"/>
                <w:lang w:val="en-GB"/>
              </w:rPr>
            </w:pPr>
          </w:p>
          <w:p w14:paraId="252A6D29" w14:textId="77777777" w:rsidR="00BD3EFF" w:rsidRPr="00F5694F" w:rsidRDefault="00BD3EFF" w:rsidP="00D87134">
            <w:pPr>
              <w:spacing w:line="240" w:lineRule="auto"/>
              <w:ind w:left="72"/>
              <w:rPr>
                <w:rFonts w:cs="Times New Roman"/>
                <w:lang w:val="en-GB"/>
              </w:rPr>
            </w:pPr>
          </w:p>
        </w:tc>
        <w:tc>
          <w:tcPr>
            <w:tcW w:w="3912" w:type="dxa"/>
          </w:tcPr>
          <w:p w14:paraId="67AA92F0" w14:textId="77777777" w:rsidR="00BD3EFF" w:rsidRPr="00F5694F" w:rsidRDefault="00BD3EFF" w:rsidP="00BD3EFF">
            <w:pPr>
              <w:numPr>
                <w:ilvl w:val="0"/>
                <w:numId w:val="12"/>
              </w:numPr>
              <w:spacing w:line="240" w:lineRule="auto"/>
              <w:rPr>
                <w:rFonts w:cs="Times New Roman"/>
                <w:color w:val="000000" w:themeColor="text1"/>
                <w:lang w:val="en-GB"/>
              </w:rPr>
            </w:pPr>
            <w:r w:rsidRPr="00F5694F">
              <w:rPr>
                <w:rFonts w:cs="Times New Roman"/>
                <w:color w:val="000000" w:themeColor="text1"/>
                <w:lang w:val="en-GB"/>
              </w:rPr>
              <w:t>Contributes creative ideas for specific tasks and follows up on them</w:t>
            </w:r>
          </w:p>
          <w:p w14:paraId="15D3E140" w14:textId="77777777" w:rsidR="00BD3EFF" w:rsidRPr="00F5694F" w:rsidRDefault="00BD3EFF" w:rsidP="00BD3EFF">
            <w:pPr>
              <w:numPr>
                <w:ilvl w:val="0"/>
                <w:numId w:val="12"/>
              </w:numPr>
              <w:spacing w:line="240" w:lineRule="auto"/>
              <w:rPr>
                <w:rFonts w:cs="Times New Roman"/>
                <w:color w:val="000000" w:themeColor="text1"/>
                <w:lang w:val="en-GB"/>
              </w:rPr>
            </w:pPr>
            <w:r w:rsidRPr="00F5694F">
              <w:rPr>
                <w:rFonts w:cs="Times New Roman"/>
                <w:color w:val="000000" w:themeColor="text1"/>
                <w:lang w:val="en-GB"/>
              </w:rPr>
              <w:t xml:space="preserve">Supports proposal development by </w:t>
            </w:r>
            <w:r w:rsidRPr="00F5694F">
              <w:rPr>
                <w:rFonts w:cs="Times New Roman"/>
                <w:color w:val="000000" w:themeColor="text1"/>
              </w:rPr>
              <w:t>reviewing monthly project expenditures against budget and update financial tracker. Coordinate monthly expenditure reviews with the program team. Alert program team to necessary contractual or management actions based on that review.</w:t>
            </w:r>
          </w:p>
          <w:p w14:paraId="7C75027A" w14:textId="77777777" w:rsidR="00BD3EFF" w:rsidRPr="00F5694F" w:rsidRDefault="00BD3EFF" w:rsidP="00BD3EFF">
            <w:pPr>
              <w:numPr>
                <w:ilvl w:val="0"/>
                <w:numId w:val="12"/>
              </w:numPr>
              <w:spacing w:line="240" w:lineRule="auto"/>
              <w:rPr>
                <w:rFonts w:cs="Times New Roman"/>
                <w:color w:val="000000" w:themeColor="text1"/>
                <w:lang w:val="en-GB"/>
              </w:rPr>
            </w:pPr>
            <w:r w:rsidRPr="00F5694F">
              <w:rPr>
                <w:rFonts w:cs="Times New Roman"/>
                <w:color w:val="000000" w:themeColor="text1"/>
                <w:lang w:val="en-GB"/>
              </w:rPr>
              <w:t>Suggests areas for process improvement and helps to implement</w:t>
            </w:r>
          </w:p>
        </w:tc>
        <w:tc>
          <w:tcPr>
            <w:tcW w:w="3900" w:type="dxa"/>
          </w:tcPr>
          <w:p w14:paraId="2FED054C"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Actively develops relationships with external partners/counterparts </w:t>
            </w:r>
          </w:p>
          <w:p w14:paraId="32F0FB91"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Develops and </w:t>
            </w:r>
            <w:proofErr w:type="gramStart"/>
            <w:r w:rsidRPr="00F5694F">
              <w:rPr>
                <w:rFonts w:cs="Times New Roman"/>
                <w:lang w:val="en-GB"/>
              </w:rPr>
              <w:t>suggests  ideas</w:t>
            </w:r>
            <w:proofErr w:type="gramEnd"/>
            <w:r w:rsidRPr="00F5694F">
              <w:rPr>
                <w:rFonts w:cs="Times New Roman"/>
                <w:lang w:val="en-GB"/>
              </w:rPr>
              <w:t xml:space="preserve"> that  streamline  tasks and processes </w:t>
            </w:r>
          </w:p>
          <w:p w14:paraId="61EFC40A" w14:textId="77777777" w:rsidR="00BD3EFF" w:rsidRPr="00F5694F" w:rsidRDefault="00BD3EFF" w:rsidP="00D87134">
            <w:pPr>
              <w:ind w:left="252"/>
              <w:rPr>
                <w:rFonts w:cs="Times New Roman"/>
                <w:lang w:val="en-GB"/>
              </w:rPr>
            </w:pPr>
          </w:p>
        </w:tc>
      </w:tr>
      <w:tr w:rsidR="00BD3EFF" w:rsidRPr="00F5694F" w14:paraId="7E6D5938" w14:textId="77777777" w:rsidTr="00D87134">
        <w:tc>
          <w:tcPr>
            <w:tcW w:w="1980" w:type="dxa"/>
          </w:tcPr>
          <w:p w14:paraId="35D668C0" w14:textId="77777777" w:rsidR="00BD3EFF" w:rsidRPr="00F5694F" w:rsidRDefault="00BD3EFF" w:rsidP="00D87134">
            <w:pPr>
              <w:rPr>
                <w:rFonts w:cs="Times New Roman"/>
                <w:b/>
              </w:rPr>
            </w:pPr>
            <w:r w:rsidRPr="00F5694F">
              <w:rPr>
                <w:rFonts w:cs="Times New Roman"/>
                <w:b/>
              </w:rPr>
              <w:t xml:space="preserve">Teamwork and leadership </w:t>
            </w:r>
          </w:p>
        </w:tc>
        <w:tc>
          <w:tcPr>
            <w:tcW w:w="3888" w:type="dxa"/>
          </w:tcPr>
          <w:p w14:paraId="7D7D5E98"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Contributes to a collegial workplace environment</w:t>
            </w:r>
          </w:p>
          <w:p w14:paraId="4DA2ED0C"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Actively supports other teams when appropriate</w:t>
            </w:r>
          </w:p>
          <w:p w14:paraId="7E6CBAB3"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Is seen as responsive and exercises </w:t>
            </w:r>
            <w:proofErr w:type="gramStart"/>
            <w:r w:rsidRPr="00F5694F">
              <w:rPr>
                <w:rFonts w:cs="Times New Roman"/>
                <w:lang w:val="en-GB"/>
              </w:rPr>
              <w:t>good  judgement</w:t>
            </w:r>
            <w:proofErr w:type="gramEnd"/>
            <w:r w:rsidRPr="00F5694F">
              <w:rPr>
                <w:rFonts w:cs="Times New Roman"/>
                <w:lang w:val="en-GB"/>
              </w:rPr>
              <w:t xml:space="preserve"> and strong personal integrity</w:t>
            </w:r>
          </w:p>
          <w:p w14:paraId="2C4360F6"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When problems arise, proposes next steps and/or options for resolution with supervisor</w:t>
            </w:r>
          </w:p>
          <w:p w14:paraId="2FEB81A1" w14:textId="77777777" w:rsidR="00BD3EFF" w:rsidRPr="00F5694F" w:rsidRDefault="00BD3EFF" w:rsidP="00D87134">
            <w:pPr>
              <w:spacing w:line="240" w:lineRule="auto"/>
              <w:rPr>
                <w:rFonts w:cs="Times New Roman"/>
                <w:lang w:val="en-GB"/>
              </w:rPr>
            </w:pPr>
          </w:p>
        </w:tc>
        <w:tc>
          <w:tcPr>
            <w:tcW w:w="3912" w:type="dxa"/>
          </w:tcPr>
          <w:p w14:paraId="78D8C32B"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Actively seeks advice and guidance from manager and other team members</w:t>
            </w:r>
          </w:p>
          <w:p w14:paraId="2EC445FA"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Proactively requests inputs from team members</w:t>
            </w:r>
          </w:p>
          <w:p w14:paraId="3ABD5D50"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 xml:space="preserve">Provides effective support to manager and team </w:t>
            </w:r>
          </w:p>
          <w:p w14:paraId="0DB1A992"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Responsive to internal stakeholders</w:t>
            </w:r>
          </w:p>
          <w:p w14:paraId="73C301E7"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Provides occasional support to other teams when needed</w:t>
            </w:r>
          </w:p>
          <w:p w14:paraId="1B2D0025"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 xml:space="preserve">Actively participates in R4D activities and volunteers to participate in planning or execution of some activities (social, community service, etc.) that contribute to positive R4D environment </w:t>
            </w:r>
          </w:p>
          <w:p w14:paraId="286B3D6C"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Maintains positive attitude about work</w:t>
            </w:r>
          </w:p>
          <w:p w14:paraId="352011A1"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 xml:space="preserve">Exercises </w:t>
            </w:r>
            <w:proofErr w:type="gramStart"/>
            <w:r w:rsidRPr="00F5694F">
              <w:rPr>
                <w:rFonts w:cs="Times New Roman"/>
                <w:color w:val="000000" w:themeColor="text1"/>
                <w:lang w:val="en-GB"/>
              </w:rPr>
              <w:t>good  judgement</w:t>
            </w:r>
            <w:proofErr w:type="gramEnd"/>
            <w:r w:rsidRPr="00F5694F">
              <w:rPr>
                <w:rFonts w:cs="Times New Roman"/>
                <w:color w:val="000000" w:themeColor="text1"/>
                <w:lang w:val="en-GB"/>
              </w:rPr>
              <w:t xml:space="preserve"> and strong personal integrity</w:t>
            </w:r>
          </w:p>
        </w:tc>
        <w:tc>
          <w:tcPr>
            <w:tcW w:w="3900" w:type="dxa"/>
          </w:tcPr>
          <w:p w14:paraId="2A512C93"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Contributes to a collegial workplace environment</w:t>
            </w:r>
          </w:p>
          <w:p w14:paraId="0727CA23"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Actively supports other teams when appropriate</w:t>
            </w:r>
          </w:p>
          <w:p w14:paraId="1C82662D"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Is seen as responsive and exercises </w:t>
            </w:r>
            <w:proofErr w:type="gramStart"/>
            <w:r w:rsidRPr="00F5694F">
              <w:rPr>
                <w:rFonts w:cs="Times New Roman"/>
                <w:lang w:val="en-GB"/>
              </w:rPr>
              <w:t>good  judgement</w:t>
            </w:r>
            <w:proofErr w:type="gramEnd"/>
            <w:r w:rsidRPr="00F5694F">
              <w:rPr>
                <w:rFonts w:cs="Times New Roman"/>
                <w:lang w:val="en-GB"/>
              </w:rPr>
              <w:t xml:space="preserve"> and strong personal integrity</w:t>
            </w:r>
          </w:p>
          <w:p w14:paraId="51968E6F"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When problems arise, independently proposes next steps and/or options for resolution</w:t>
            </w:r>
          </w:p>
          <w:p w14:paraId="17E31A1C" w14:textId="77777777" w:rsidR="00BD3EFF" w:rsidRPr="00F5694F" w:rsidRDefault="00BD3EFF" w:rsidP="00D87134">
            <w:pPr>
              <w:ind w:left="252"/>
              <w:rPr>
                <w:rFonts w:cs="Times New Roman"/>
                <w:lang w:val="en-GB"/>
              </w:rPr>
            </w:pPr>
          </w:p>
        </w:tc>
      </w:tr>
      <w:tr w:rsidR="00BD3EFF" w:rsidRPr="00F5694F" w14:paraId="28ADAB48" w14:textId="77777777" w:rsidTr="00D87134">
        <w:tc>
          <w:tcPr>
            <w:tcW w:w="1980" w:type="dxa"/>
            <w:tcBorders>
              <w:bottom w:val="single" w:sz="4" w:space="0" w:color="auto"/>
            </w:tcBorders>
          </w:tcPr>
          <w:p w14:paraId="4404AA43" w14:textId="77777777" w:rsidR="00BD3EFF" w:rsidRPr="00F5694F" w:rsidRDefault="00BD3EFF" w:rsidP="00D87134">
            <w:pPr>
              <w:rPr>
                <w:rFonts w:cs="Times New Roman"/>
                <w:b/>
              </w:rPr>
            </w:pPr>
            <w:r w:rsidRPr="00F5694F">
              <w:rPr>
                <w:rFonts w:cs="Times New Roman"/>
                <w:b/>
              </w:rPr>
              <w:t>Partner engagement</w:t>
            </w:r>
          </w:p>
        </w:tc>
        <w:tc>
          <w:tcPr>
            <w:tcW w:w="3888" w:type="dxa"/>
            <w:tcBorders>
              <w:bottom w:val="single" w:sz="4" w:space="0" w:color="auto"/>
            </w:tcBorders>
          </w:tcPr>
          <w:p w14:paraId="02049BFE"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Establishes and maintains an effective network of </w:t>
            </w:r>
            <w:proofErr w:type="gramStart"/>
            <w:r w:rsidRPr="00F5694F">
              <w:rPr>
                <w:rFonts w:cs="Times New Roman"/>
                <w:lang w:val="en-GB"/>
              </w:rPr>
              <w:t>contacts  outside</w:t>
            </w:r>
            <w:proofErr w:type="gramEnd"/>
            <w:r w:rsidRPr="00F5694F">
              <w:rPr>
                <w:rFonts w:cs="Times New Roman"/>
                <w:lang w:val="en-GB"/>
              </w:rPr>
              <w:t xml:space="preserve"> the organization under supervisor’s direction to ensure effective liaison in support of the supervisor’s needs</w:t>
            </w:r>
          </w:p>
          <w:p w14:paraId="05E115FA" w14:textId="77777777" w:rsidR="00BD3EFF" w:rsidRPr="00F5694F" w:rsidRDefault="00BD3EFF" w:rsidP="00BD3EFF">
            <w:pPr>
              <w:numPr>
                <w:ilvl w:val="0"/>
                <w:numId w:val="15"/>
              </w:numPr>
              <w:tabs>
                <w:tab w:val="num" w:pos="648"/>
              </w:tabs>
              <w:spacing w:line="240" w:lineRule="auto"/>
              <w:rPr>
                <w:rFonts w:cs="Times New Roman"/>
                <w:lang w:val="en-GB"/>
              </w:rPr>
            </w:pPr>
            <w:r w:rsidRPr="00F5694F">
              <w:rPr>
                <w:rFonts w:cs="Times New Roman"/>
                <w:lang w:val="en-GB"/>
              </w:rPr>
              <w:t xml:space="preserve">Effectively interacts with external partners and stakeholders (funders, clients, partners), </w:t>
            </w:r>
            <w:r w:rsidRPr="00F5694F">
              <w:rPr>
                <w:rFonts w:cs="Times New Roman"/>
              </w:rPr>
              <w:t>in a cheerful and collegial manner</w:t>
            </w:r>
          </w:p>
          <w:p w14:paraId="2714BBDD"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Identifies areas of follow-up with partners and stakeholders and follows-up with supervisor direction</w:t>
            </w:r>
          </w:p>
        </w:tc>
        <w:tc>
          <w:tcPr>
            <w:tcW w:w="3912" w:type="dxa"/>
            <w:tcBorders>
              <w:bottom w:val="single" w:sz="4" w:space="0" w:color="auto"/>
            </w:tcBorders>
          </w:tcPr>
          <w:p w14:paraId="6177E5EA"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 xml:space="preserve">Coordinates with external stakeholders on administrative matters in a highly professional and reliable manner </w:t>
            </w:r>
          </w:p>
          <w:p w14:paraId="4FBC2E64" w14:textId="77777777" w:rsidR="00BD3EFF" w:rsidRPr="00F5694F" w:rsidRDefault="00BD3EFF" w:rsidP="00BD3EFF">
            <w:pPr>
              <w:numPr>
                <w:ilvl w:val="0"/>
                <w:numId w:val="8"/>
              </w:numPr>
              <w:spacing w:line="240" w:lineRule="auto"/>
              <w:rPr>
                <w:rFonts w:cs="Times New Roman"/>
                <w:color w:val="000000" w:themeColor="text1"/>
                <w:lang w:val="en-GB"/>
              </w:rPr>
            </w:pPr>
            <w:r w:rsidRPr="00F5694F">
              <w:rPr>
                <w:rFonts w:cs="Times New Roman"/>
                <w:color w:val="000000" w:themeColor="text1"/>
                <w:lang w:val="en-GB"/>
              </w:rPr>
              <w:t>Viewed as responsive to requests of partners and other external stakeholders</w:t>
            </w:r>
          </w:p>
          <w:p w14:paraId="014C958A" w14:textId="77777777" w:rsidR="00BD3EFF" w:rsidRPr="00F5694F" w:rsidRDefault="00BD3EFF" w:rsidP="00BD3EFF">
            <w:pPr>
              <w:keepNext/>
              <w:keepLines/>
              <w:numPr>
                <w:ilvl w:val="0"/>
                <w:numId w:val="8"/>
              </w:numPr>
              <w:spacing w:line="240" w:lineRule="auto"/>
              <w:outlineLvl w:val="1"/>
              <w:rPr>
                <w:rFonts w:cs="Times New Roman"/>
                <w:color w:val="000000" w:themeColor="text1"/>
                <w:lang w:val="en-GB"/>
              </w:rPr>
            </w:pPr>
            <w:r w:rsidRPr="00F5694F">
              <w:rPr>
                <w:rFonts w:cs="Times New Roman"/>
                <w:color w:val="000000" w:themeColor="text1"/>
                <w:lang w:val="en-GB"/>
              </w:rPr>
              <w:t>Effectively communicates about R4D in a positive way</w:t>
            </w:r>
          </w:p>
          <w:p w14:paraId="72116F20" w14:textId="77777777" w:rsidR="00BD3EFF" w:rsidRPr="00F5694F" w:rsidRDefault="00BD3EFF" w:rsidP="00D87134">
            <w:pPr>
              <w:spacing w:line="240" w:lineRule="auto"/>
              <w:ind w:left="360"/>
              <w:rPr>
                <w:rFonts w:cs="Times New Roman"/>
                <w:color w:val="000000" w:themeColor="text1"/>
                <w:lang w:val="en-GB"/>
              </w:rPr>
            </w:pPr>
          </w:p>
        </w:tc>
        <w:tc>
          <w:tcPr>
            <w:tcW w:w="3900" w:type="dxa"/>
            <w:tcBorders>
              <w:bottom w:val="single" w:sz="4" w:space="0" w:color="auto"/>
            </w:tcBorders>
          </w:tcPr>
          <w:p w14:paraId="21E10DF9" w14:textId="77777777" w:rsidR="00BD3EFF" w:rsidRPr="00F5694F" w:rsidRDefault="00BD3EFF" w:rsidP="00BD3EFF">
            <w:pPr>
              <w:numPr>
                <w:ilvl w:val="0"/>
                <w:numId w:val="15"/>
              </w:numPr>
              <w:spacing w:line="240" w:lineRule="auto"/>
              <w:rPr>
                <w:rFonts w:cs="Times New Roman"/>
                <w:lang w:val="en-GB"/>
              </w:rPr>
            </w:pPr>
            <w:r w:rsidRPr="00F5694F">
              <w:rPr>
                <w:rFonts w:cs="Times New Roman"/>
                <w:lang w:val="en-GB"/>
              </w:rPr>
              <w:t xml:space="preserve">Establishes and maintains an effective network of </w:t>
            </w:r>
            <w:proofErr w:type="gramStart"/>
            <w:r w:rsidRPr="00F5694F">
              <w:rPr>
                <w:rFonts w:cs="Times New Roman"/>
                <w:lang w:val="en-GB"/>
              </w:rPr>
              <w:t>contacts  outside</w:t>
            </w:r>
            <w:proofErr w:type="gramEnd"/>
            <w:r w:rsidRPr="00F5694F">
              <w:rPr>
                <w:rFonts w:cs="Times New Roman"/>
                <w:lang w:val="en-GB"/>
              </w:rPr>
              <w:t xml:space="preserve"> the organization to ensure effective liaison in support of the President’s needs</w:t>
            </w:r>
          </w:p>
          <w:p w14:paraId="51E1C553" w14:textId="77777777" w:rsidR="00BD3EFF" w:rsidRPr="00F5694F" w:rsidRDefault="00BD3EFF" w:rsidP="00BD3EFF">
            <w:pPr>
              <w:numPr>
                <w:ilvl w:val="0"/>
                <w:numId w:val="15"/>
              </w:numPr>
              <w:tabs>
                <w:tab w:val="num" w:pos="648"/>
              </w:tabs>
              <w:spacing w:line="240" w:lineRule="auto"/>
              <w:rPr>
                <w:rFonts w:cs="Times New Roman"/>
                <w:lang w:val="en-GB"/>
              </w:rPr>
            </w:pPr>
            <w:r w:rsidRPr="00F5694F">
              <w:rPr>
                <w:rFonts w:cs="Times New Roman"/>
                <w:lang w:val="en-GB"/>
              </w:rPr>
              <w:t xml:space="preserve">Effectively interacts with external partners and stakeholders (funders, clients, partners), </w:t>
            </w:r>
            <w:r w:rsidRPr="00F5694F">
              <w:rPr>
                <w:rFonts w:cs="Times New Roman"/>
              </w:rPr>
              <w:t>in a cheerful and collegial manner</w:t>
            </w:r>
          </w:p>
          <w:p w14:paraId="5D5BE003" w14:textId="77777777" w:rsidR="00BD3EFF" w:rsidRPr="00F5694F" w:rsidRDefault="00BD3EFF" w:rsidP="00D87134">
            <w:pPr>
              <w:ind w:left="252"/>
              <w:rPr>
                <w:rFonts w:cs="Times New Roman"/>
                <w:lang w:val="en-GB"/>
              </w:rPr>
            </w:pPr>
          </w:p>
        </w:tc>
      </w:tr>
    </w:tbl>
    <w:p w14:paraId="2990BAFB" w14:textId="77777777" w:rsidR="00BD3EFF" w:rsidRPr="00DC04E4" w:rsidRDefault="00BD3EFF" w:rsidP="00BD3EFF">
      <w:pPr>
        <w:rPr>
          <w:b/>
          <w:sz w:val="2"/>
          <w:szCs w:val="28"/>
        </w:rPr>
      </w:pPr>
    </w:p>
    <w:p w14:paraId="3061F026" w14:textId="77777777" w:rsidR="00BD3EFF" w:rsidRDefault="00BD3EFF" w:rsidP="00BD3EFF">
      <w:pPr>
        <w:rPr>
          <w:rFonts w:cs="Times New Roman"/>
          <w:lang w:val="az-Latn-AZ"/>
        </w:rPr>
      </w:pPr>
    </w:p>
    <w:p w14:paraId="3846A7CA" w14:textId="77777777" w:rsidR="00BD3EFF" w:rsidRDefault="00BD3EFF" w:rsidP="00BD3EFF">
      <w:pPr>
        <w:rPr>
          <w:rFonts w:cs="Times New Roman"/>
          <w:lang w:val="az-Latn-AZ"/>
        </w:rPr>
      </w:pPr>
    </w:p>
    <w:p w14:paraId="099FBCE3" w14:textId="77777777" w:rsidR="00BD3EFF" w:rsidRDefault="00BD3EFF" w:rsidP="00BD3EFF">
      <w:pPr>
        <w:rPr>
          <w:rFonts w:cs="Times New Roman"/>
          <w:lang w:val="az-Latn-AZ"/>
        </w:rPr>
      </w:pPr>
    </w:p>
    <w:p w14:paraId="501E1566" w14:textId="77777777" w:rsidR="00BD3EFF" w:rsidRDefault="00BD3EFF" w:rsidP="00BD3EFF">
      <w:pPr>
        <w:rPr>
          <w:rFonts w:cs="Times New Roman"/>
          <w:lang w:val="az-Latn-AZ"/>
        </w:rPr>
      </w:pPr>
    </w:p>
    <w:p w14:paraId="2D27C817" w14:textId="77777777" w:rsidR="00BD3EFF" w:rsidRDefault="00BD3EFF" w:rsidP="00BD3EFF">
      <w:pPr>
        <w:rPr>
          <w:rFonts w:cs="Times New Roman"/>
          <w:lang w:val="az-Latn-AZ"/>
        </w:rPr>
      </w:pPr>
    </w:p>
    <w:p w14:paraId="6A33F29E" w14:textId="77777777" w:rsidR="00BD3EFF" w:rsidRDefault="00BD3EFF" w:rsidP="00BD3EFF">
      <w:pPr>
        <w:rPr>
          <w:rFonts w:cs="Times New Roman"/>
          <w:lang w:val="az-Latn-AZ"/>
        </w:rPr>
      </w:pPr>
    </w:p>
    <w:p w14:paraId="65EF968D" w14:textId="77777777" w:rsidR="00C35B4F" w:rsidRDefault="00C35B4F"/>
    <w:sectPr w:rsidR="00C35B4F" w:rsidSect="00BD3EF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4BDE2" w14:textId="77777777" w:rsidR="00BD3EFF" w:rsidRDefault="00BD3EFF" w:rsidP="00BD3EFF">
      <w:pPr>
        <w:spacing w:line="240" w:lineRule="auto"/>
      </w:pPr>
      <w:r>
        <w:separator/>
      </w:r>
    </w:p>
  </w:endnote>
  <w:endnote w:type="continuationSeparator" w:id="0">
    <w:p w14:paraId="04908E88" w14:textId="77777777" w:rsidR="00BD3EFF" w:rsidRDefault="00BD3EFF" w:rsidP="00BD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F826E" w14:textId="77777777" w:rsidR="00BD3EFF" w:rsidRDefault="00BD3EFF" w:rsidP="00BD3EFF">
      <w:pPr>
        <w:spacing w:line="240" w:lineRule="auto"/>
      </w:pPr>
      <w:r>
        <w:separator/>
      </w:r>
    </w:p>
  </w:footnote>
  <w:footnote w:type="continuationSeparator" w:id="0">
    <w:p w14:paraId="000D1EC6" w14:textId="77777777" w:rsidR="00BD3EFF" w:rsidRDefault="00BD3EFF" w:rsidP="00BD3EFF">
      <w:pPr>
        <w:spacing w:line="240" w:lineRule="auto"/>
      </w:pPr>
      <w:r>
        <w:continuationSeparator/>
      </w:r>
    </w:p>
  </w:footnote>
  <w:footnote w:id="1">
    <w:p w14:paraId="649F07DD" w14:textId="77777777" w:rsidR="00BD3EFF" w:rsidRDefault="00BD3EFF" w:rsidP="00BD3EFF">
      <w:pPr>
        <w:pStyle w:val="FootnoteText"/>
      </w:pPr>
      <w:r>
        <w:rPr>
          <w:rStyle w:val="FootnoteReference"/>
        </w:rPr>
        <w:footnoteRef/>
      </w:r>
      <w:r>
        <w:t xml:space="preserve"> Created and used by the Results for Development Institute. </w:t>
      </w:r>
      <w:proofErr w:type="gramStart"/>
      <w:r>
        <w:t>Last update as of January 2014.</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A91"/>
    <w:multiLevelType w:val="hybridMultilevel"/>
    <w:tmpl w:val="863E9736"/>
    <w:lvl w:ilvl="0" w:tplc="0CD80248">
      <w:start w:val="1"/>
      <w:numFmt w:val="bullet"/>
      <w:lvlText w:val="•"/>
      <w:lvlJc w:val="left"/>
      <w:pPr>
        <w:tabs>
          <w:tab w:val="num" w:pos="648"/>
        </w:tabs>
        <w:ind w:left="648" w:hanging="360"/>
      </w:pPr>
      <w:rPr>
        <w:rFonts w:ascii="Times New Roman" w:hAnsi="Times New Roman" w:hint="default"/>
      </w:rPr>
    </w:lvl>
    <w:lvl w:ilvl="1" w:tplc="C1E6295E" w:tentative="1">
      <w:start w:val="1"/>
      <w:numFmt w:val="bullet"/>
      <w:lvlText w:val="•"/>
      <w:lvlJc w:val="left"/>
      <w:pPr>
        <w:tabs>
          <w:tab w:val="num" w:pos="1368"/>
        </w:tabs>
        <w:ind w:left="1368" w:hanging="360"/>
      </w:pPr>
      <w:rPr>
        <w:rFonts w:ascii="Times New Roman" w:hAnsi="Times New Roman" w:hint="default"/>
      </w:rPr>
    </w:lvl>
    <w:lvl w:ilvl="2" w:tplc="41467196" w:tentative="1">
      <w:start w:val="1"/>
      <w:numFmt w:val="bullet"/>
      <w:lvlText w:val="•"/>
      <w:lvlJc w:val="left"/>
      <w:pPr>
        <w:tabs>
          <w:tab w:val="num" w:pos="2088"/>
        </w:tabs>
        <w:ind w:left="2088" w:hanging="360"/>
      </w:pPr>
      <w:rPr>
        <w:rFonts w:ascii="Times New Roman" w:hAnsi="Times New Roman" w:hint="default"/>
      </w:rPr>
    </w:lvl>
    <w:lvl w:ilvl="3" w:tplc="1BCA6216" w:tentative="1">
      <w:start w:val="1"/>
      <w:numFmt w:val="bullet"/>
      <w:lvlText w:val="•"/>
      <w:lvlJc w:val="left"/>
      <w:pPr>
        <w:tabs>
          <w:tab w:val="num" w:pos="2808"/>
        </w:tabs>
        <w:ind w:left="2808" w:hanging="360"/>
      </w:pPr>
      <w:rPr>
        <w:rFonts w:ascii="Times New Roman" w:hAnsi="Times New Roman" w:hint="default"/>
      </w:rPr>
    </w:lvl>
    <w:lvl w:ilvl="4" w:tplc="5FB407A6" w:tentative="1">
      <w:start w:val="1"/>
      <w:numFmt w:val="bullet"/>
      <w:lvlText w:val="•"/>
      <w:lvlJc w:val="left"/>
      <w:pPr>
        <w:tabs>
          <w:tab w:val="num" w:pos="3528"/>
        </w:tabs>
        <w:ind w:left="3528" w:hanging="360"/>
      </w:pPr>
      <w:rPr>
        <w:rFonts w:ascii="Times New Roman" w:hAnsi="Times New Roman" w:hint="default"/>
      </w:rPr>
    </w:lvl>
    <w:lvl w:ilvl="5" w:tplc="DF709120" w:tentative="1">
      <w:start w:val="1"/>
      <w:numFmt w:val="bullet"/>
      <w:lvlText w:val="•"/>
      <w:lvlJc w:val="left"/>
      <w:pPr>
        <w:tabs>
          <w:tab w:val="num" w:pos="4248"/>
        </w:tabs>
        <w:ind w:left="4248" w:hanging="360"/>
      </w:pPr>
      <w:rPr>
        <w:rFonts w:ascii="Times New Roman" w:hAnsi="Times New Roman" w:hint="default"/>
      </w:rPr>
    </w:lvl>
    <w:lvl w:ilvl="6" w:tplc="DD908472" w:tentative="1">
      <w:start w:val="1"/>
      <w:numFmt w:val="bullet"/>
      <w:lvlText w:val="•"/>
      <w:lvlJc w:val="left"/>
      <w:pPr>
        <w:tabs>
          <w:tab w:val="num" w:pos="4968"/>
        </w:tabs>
        <w:ind w:left="4968" w:hanging="360"/>
      </w:pPr>
      <w:rPr>
        <w:rFonts w:ascii="Times New Roman" w:hAnsi="Times New Roman" w:hint="default"/>
      </w:rPr>
    </w:lvl>
    <w:lvl w:ilvl="7" w:tplc="8A8EF408" w:tentative="1">
      <w:start w:val="1"/>
      <w:numFmt w:val="bullet"/>
      <w:lvlText w:val="•"/>
      <w:lvlJc w:val="left"/>
      <w:pPr>
        <w:tabs>
          <w:tab w:val="num" w:pos="5688"/>
        </w:tabs>
        <w:ind w:left="5688" w:hanging="360"/>
      </w:pPr>
      <w:rPr>
        <w:rFonts w:ascii="Times New Roman" w:hAnsi="Times New Roman" w:hint="default"/>
      </w:rPr>
    </w:lvl>
    <w:lvl w:ilvl="8" w:tplc="826A8C3E" w:tentative="1">
      <w:start w:val="1"/>
      <w:numFmt w:val="bullet"/>
      <w:lvlText w:val="•"/>
      <w:lvlJc w:val="left"/>
      <w:pPr>
        <w:tabs>
          <w:tab w:val="num" w:pos="6408"/>
        </w:tabs>
        <w:ind w:left="6408" w:hanging="360"/>
      </w:pPr>
      <w:rPr>
        <w:rFonts w:ascii="Times New Roman" w:hAnsi="Times New Roman" w:hint="default"/>
      </w:rPr>
    </w:lvl>
  </w:abstractNum>
  <w:abstractNum w:abstractNumId="1">
    <w:nsid w:val="03724AB0"/>
    <w:multiLevelType w:val="hybridMultilevel"/>
    <w:tmpl w:val="C82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1D0"/>
    <w:multiLevelType w:val="hybridMultilevel"/>
    <w:tmpl w:val="D206B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211B8"/>
    <w:multiLevelType w:val="hybridMultilevel"/>
    <w:tmpl w:val="0B7858E6"/>
    <w:lvl w:ilvl="0" w:tplc="04EE93C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F1FBA"/>
    <w:multiLevelType w:val="hybridMultilevel"/>
    <w:tmpl w:val="D5DA8EAA"/>
    <w:lvl w:ilvl="0" w:tplc="04EE93C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512E5"/>
    <w:multiLevelType w:val="hybridMultilevel"/>
    <w:tmpl w:val="2A9C2136"/>
    <w:lvl w:ilvl="0" w:tplc="92F2F06E">
      <w:start w:val="1"/>
      <w:numFmt w:val="bullet"/>
      <w:lvlText w:val="•"/>
      <w:lvlJc w:val="left"/>
      <w:pPr>
        <w:tabs>
          <w:tab w:val="num" w:pos="360"/>
        </w:tabs>
        <w:ind w:left="360" w:hanging="360"/>
      </w:pPr>
      <w:rPr>
        <w:rFonts w:ascii="Times New Roman" w:hAnsi="Times New Roman" w:hint="default"/>
      </w:rPr>
    </w:lvl>
    <w:lvl w:ilvl="1" w:tplc="68863562" w:tentative="1">
      <w:start w:val="1"/>
      <w:numFmt w:val="bullet"/>
      <w:lvlText w:val="•"/>
      <w:lvlJc w:val="left"/>
      <w:pPr>
        <w:tabs>
          <w:tab w:val="num" w:pos="1080"/>
        </w:tabs>
        <w:ind w:left="1080" w:hanging="360"/>
      </w:pPr>
      <w:rPr>
        <w:rFonts w:ascii="Times New Roman" w:hAnsi="Times New Roman" w:hint="default"/>
      </w:rPr>
    </w:lvl>
    <w:lvl w:ilvl="2" w:tplc="684464DE" w:tentative="1">
      <w:start w:val="1"/>
      <w:numFmt w:val="bullet"/>
      <w:lvlText w:val="•"/>
      <w:lvlJc w:val="left"/>
      <w:pPr>
        <w:tabs>
          <w:tab w:val="num" w:pos="1800"/>
        </w:tabs>
        <w:ind w:left="1800" w:hanging="360"/>
      </w:pPr>
      <w:rPr>
        <w:rFonts w:ascii="Times New Roman" w:hAnsi="Times New Roman" w:hint="default"/>
      </w:rPr>
    </w:lvl>
    <w:lvl w:ilvl="3" w:tplc="F2B832C2" w:tentative="1">
      <w:start w:val="1"/>
      <w:numFmt w:val="bullet"/>
      <w:lvlText w:val="•"/>
      <w:lvlJc w:val="left"/>
      <w:pPr>
        <w:tabs>
          <w:tab w:val="num" w:pos="2520"/>
        </w:tabs>
        <w:ind w:left="2520" w:hanging="360"/>
      </w:pPr>
      <w:rPr>
        <w:rFonts w:ascii="Times New Roman" w:hAnsi="Times New Roman" w:hint="default"/>
      </w:rPr>
    </w:lvl>
    <w:lvl w:ilvl="4" w:tplc="A2ECA6C6" w:tentative="1">
      <w:start w:val="1"/>
      <w:numFmt w:val="bullet"/>
      <w:lvlText w:val="•"/>
      <w:lvlJc w:val="left"/>
      <w:pPr>
        <w:tabs>
          <w:tab w:val="num" w:pos="3240"/>
        </w:tabs>
        <w:ind w:left="3240" w:hanging="360"/>
      </w:pPr>
      <w:rPr>
        <w:rFonts w:ascii="Times New Roman" w:hAnsi="Times New Roman" w:hint="default"/>
      </w:rPr>
    </w:lvl>
    <w:lvl w:ilvl="5" w:tplc="73003112" w:tentative="1">
      <w:start w:val="1"/>
      <w:numFmt w:val="bullet"/>
      <w:lvlText w:val="•"/>
      <w:lvlJc w:val="left"/>
      <w:pPr>
        <w:tabs>
          <w:tab w:val="num" w:pos="3960"/>
        </w:tabs>
        <w:ind w:left="3960" w:hanging="360"/>
      </w:pPr>
      <w:rPr>
        <w:rFonts w:ascii="Times New Roman" w:hAnsi="Times New Roman" w:hint="default"/>
      </w:rPr>
    </w:lvl>
    <w:lvl w:ilvl="6" w:tplc="FF6EA250" w:tentative="1">
      <w:start w:val="1"/>
      <w:numFmt w:val="bullet"/>
      <w:lvlText w:val="•"/>
      <w:lvlJc w:val="left"/>
      <w:pPr>
        <w:tabs>
          <w:tab w:val="num" w:pos="4680"/>
        </w:tabs>
        <w:ind w:left="4680" w:hanging="360"/>
      </w:pPr>
      <w:rPr>
        <w:rFonts w:ascii="Times New Roman" w:hAnsi="Times New Roman" w:hint="default"/>
      </w:rPr>
    </w:lvl>
    <w:lvl w:ilvl="7" w:tplc="74AC5B86" w:tentative="1">
      <w:start w:val="1"/>
      <w:numFmt w:val="bullet"/>
      <w:lvlText w:val="•"/>
      <w:lvlJc w:val="left"/>
      <w:pPr>
        <w:tabs>
          <w:tab w:val="num" w:pos="5400"/>
        </w:tabs>
        <w:ind w:left="5400" w:hanging="360"/>
      </w:pPr>
      <w:rPr>
        <w:rFonts w:ascii="Times New Roman" w:hAnsi="Times New Roman" w:hint="default"/>
      </w:rPr>
    </w:lvl>
    <w:lvl w:ilvl="8" w:tplc="85E4187C" w:tentative="1">
      <w:start w:val="1"/>
      <w:numFmt w:val="bullet"/>
      <w:lvlText w:val="•"/>
      <w:lvlJc w:val="left"/>
      <w:pPr>
        <w:tabs>
          <w:tab w:val="num" w:pos="6120"/>
        </w:tabs>
        <w:ind w:left="6120" w:hanging="360"/>
      </w:pPr>
      <w:rPr>
        <w:rFonts w:ascii="Times New Roman" w:hAnsi="Times New Roman" w:hint="default"/>
      </w:rPr>
    </w:lvl>
  </w:abstractNum>
  <w:abstractNum w:abstractNumId="6">
    <w:nsid w:val="26FB1B2E"/>
    <w:multiLevelType w:val="hybridMultilevel"/>
    <w:tmpl w:val="B248E28E"/>
    <w:lvl w:ilvl="0" w:tplc="92F2F06E">
      <w:start w:val="1"/>
      <w:numFmt w:val="bullet"/>
      <w:lvlText w:val="•"/>
      <w:lvlJc w:val="left"/>
      <w:pPr>
        <w:tabs>
          <w:tab w:val="num" w:pos="360"/>
        </w:tabs>
        <w:ind w:left="360" w:hanging="360"/>
      </w:pPr>
      <w:rPr>
        <w:rFonts w:ascii="Times New Roman" w:hAnsi="Times New Roman" w:hint="default"/>
      </w:rPr>
    </w:lvl>
    <w:lvl w:ilvl="1" w:tplc="68863562" w:tentative="1">
      <w:start w:val="1"/>
      <w:numFmt w:val="bullet"/>
      <w:lvlText w:val="•"/>
      <w:lvlJc w:val="left"/>
      <w:pPr>
        <w:tabs>
          <w:tab w:val="num" w:pos="1080"/>
        </w:tabs>
        <w:ind w:left="1080" w:hanging="360"/>
      </w:pPr>
      <w:rPr>
        <w:rFonts w:ascii="Times New Roman" w:hAnsi="Times New Roman" w:hint="default"/>
      </w:rPr>
    </w:lvl>
    <w:lvl w:ilvl="2" w:tplc="684464DE" w:tentative="1">
      <w:start w:val="1"/>
      <w:numFmt w:val="bullet"/>
      <w:lvlText w:val="•"/>
      <w:lvlJc w:val="left"/>
      <w:pPr>
        <w:tabs>
          <w:tab w:val="num" w:pos="1800"/>
        </w:tabs>
        <w:ind w:left="1800" w:hanging="360"/>
      </w:pPr>
      <w:rPr>
        <w:rFonts w:ascii="Times New Roman" w:hAnsi="Times New Roman" w:hint="default"/>
      </w:rPr>
    </w:lvl>
    <w:lvl w:ilvl="3" w:tplc="F2B832C2" w:tentative="1">
      <w:start w:val="1"/>
      <w:numFmt w:val="bullet"/>
      <w:lvlText w:val="•"/>
      <w:lvlJc w:val="left"/>
      <w:pPr>
        <w:tabs>
          <w:tab w:val="num" w:pos="2520"/>
        </w:tabs>
        <w:ind w:left="2520" w:hanging="360"/>
      </w:pPr>
      <w:rPr>
        <w:rFonts w:ascii="Times New Roman" w:hAnsi="Times New Roman" w:hint="default"/>
      </w:rPr>
    </w:lvl>
    <w:lvl w:ilvl="4" w:tplc="A2ECA6C6" w:tentative="1">
      <w:start w:val="1"/>
      <w:numFmt w:val="bullet"/>
      <w:lvlText w:val="•"/>
      <w:lvlJc w:val="left"/>
      <w:pPr>
        <w:tabs>
          <w:tab w:val="num" w:pos="3240"/>
        </w:tabs>
        <w:ind w:left="3240" w:hanging="360"/>
      </w:pPr>
      <w:rPr>
        <w:rFonts w:ascii="Times New Roman" w:hAnsi="Times New Roman" w:hint="default"/>
      </w:rPr>
    </w:lvl>
    <w:lvl w:ilvl="5" w:tplc="73003112" w:tentative="1">
      <w:start w:val="1"/>
      <w:numFmt w:val="bullet"/>
      <w:lvlText w:val="•"/>
      <w:lvlJc w:val="left"/>
      <w:pPr>
        <w:tabs>
          <w:tab w:val="num" w:pos="3960"/>
        </w:tabs>
        <w:ind w:left="3960" w:hanging="360"/>
      </w:pPr>
      <w:rPr>
        <w:rFonts w:ascii="Times New Roman" w:hAnsi="Times New Roman" w:hint="default"/>
      </w:rPr>
    </w:lvl>
    <w:lvl w:ilvl="6" w:tplc="FF6EA250" w:tentative="1">
      <w:start w:val="1"/>
      <w:numFmt w:val="bullet"/>
      <w:lvlText w:val="•"/>
      <w:lvlJc w:val="left"/>
      <w:pPr>
        <w:tabs>
          <w:tab w:val="num" w:pos="4680"/>
        </w:tabs>
        <w:ind w:left="4680" w:hanging="360"/>
      </w:pPr>
      <w:rPr>
        <w:rFonts w:ascii="Times New Roman" w:hAnsi="Times New Roman" w:hint="default"/>
      </w:rPr>
    </w:lvl>
    <w:lvl w:ilvl="7" w:tplc="74AC5B86" w:tentative="1">
      <w:start w:val="1"/>
      <w:numFmt w:val="bullet"/>
      <w:lvlText w:val="•"/>
      <w:lvlJc w:val="left"/>
      <w:pPr>
        <w:tabs>
          <w:tab w:val="num" w:pos="5400"/>
        </w:tabs>
        <w:ind w:left="5400" w:hanging="360"/>
      </w:pPr>
      <w:rPr>
        <w:rFonts w:ascii="Times New Roman" w:hAnsi="Times New Roman" w:hint="default"/>
      </w:rPr>
    </w:lvl>
    <w:lvl w:ilvl="8" w:tplc="85E4187C" w:tentative="1">
      <w:start w:val="1"/>
      <w:numFmt w:val="bullet"/>
      <w:lvlText w:val="•"/>
      <w:lvlJc w:val="left"/>
      <w:pPr>
        <w:tabs>
          <w:tab w:val="num" w:pos="6120"/>
        </w:tabs>
        <w:ind w:left="6120" w:hanging="360"/>
      </w:pPr>
      <w:rPr>
        <w:rFonts w:ascii="Times New Roman" w:hAnsi="Times New Roman" w:hint="default"/>
      </w:rPr>
    </w:lvl>
  </w:abstractNum>
  <w:abstractNum w:abstractNumId="7">
    <w:nsid w:val="2CD24214"/>
    <w:multiLevelType w:val="hybridMultilevel"/>
    <w:tmpl w:val="57C22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DE4BFE"/>
    <w:multiLevelType w:val="hybridMultilevel"/>
    <w:tmpl w:val="814CE628"/>
    <w:lvl w:ilvl="0" w:tplc="04EE93C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D0071"/>
    <w:multiLevelType w:val="hybridMultilevel"/>
    <w:tmpl w:val="33501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89587F"/>
    <w:multiLevelType w:val="hybridMultilevel"/>
    <w:tmpl w:val="78389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F5A87"/>
    <w:multiLevelType w:val="hybridMultilevel"/>
    <w:tmpl w:val="8DBE300A"/>
    <w:lvl w:ilvl="0" w:tplc="92F2F06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D5371"/>
    <w:multiLevelType w:val="hybridMultilevel"/>
    <w:tmpl w:val="B9B6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2270A6"/>
    <w:multiLevelType w:val="hybridMultilevel"/>
    <w:tmpl w:val="C0702DBA"/>
    <w:lvl w:ilvl="0" w:tplc="92F2F06E">
      <w:start w:val="1"/>
      <w:numFmt w:val="bullet"/>
      <w:lvlText w:val="•"/>
      <w:lvlJc w:val="left"/>
      <w:pPr>
        <w:tabs>
          <w:tab w:val="num" w:pos="360"/>
        </w:tabs>
        <w:ind w:left="360" w:hanging="360"/>
      </w:pPr>
      <w:rPr>
        <w:rFonts w:ascii="Times New Roman" w:hAnsi="Times New Roman" w:hint="default"/>
      </w:rPr>
    </w:lvl>
    <w:lvl w:ilvl="1" w:tplc="68863562" w:tentative="1">
      <w:start w:val="1"/>
      <w:numFmt w:val="bullet"/>
      <w:lvlText w:val="•"/>
      <w:lvlJc w:val="left"/>
      <w:pPr>
        <w:tabs>
          <w:tab w:val="num" w:pos="1080"/>
        </w:tabs>
        <w:ind w:left="1080" w:hanging="360"/>
      </w:pPr>
      <w:rPr>
        <w:rFonts w:ascii="Times New Roman" w:hAnsi="Times New Roman" w:hint="default"/>
      </w:rPr>
    </w:lvl>
    <w:lvl w:ilvl="2" w:tplc="684464DE" w:tentative="1">
      <w:start w:val="1"/>
      <w:numFmt w:val="bullet"/>
      <w:lvlText w:val="•"/>
      <w:lvlJc w:val="left"/>
      <w:pPr>
        <w:tabs>
          <w:tab w:val="num" w:pos="1800"/>
        </w:tabs>
        <w:ind w:left="1800" w:hanging="360"/>
      </w:pPr>
      <w:rPr>
        <w:rFonts w:ascii="Times New Roman" w:hAnsi="Times New Roman" w:hint="default"/>
      </w:rPr>
    </w:lvl>
    <w:lvl w:ilvl="3" w:tplc="F2B832C2" w:tentative="1">
      <w:start w:val="1"/>
      <w:numFmt w:val="bullet"/>
      <w:lvlText w:val="•"/>
      <w:lvlJc w:val="left"/>
      <w:pPr>
        <w:tabs>
          <w:tab w:val="num" w:pos="2520"/>
        </w:tabs>
        <w:ind w:left="2520" w:hanging="360"/>
      </w:pPr>
      <w:rPr>
        <w:rFonts w:ascii="Times New Roman" w:hAnsi="Times New Roman" w:hint="default"/>
      </w:rPr>
    </w:lvl>
    <w:lvl w:ilvl="4" w:tplc="A2ECA6C6" w:tentative="1">
      <w:start w:val="1"/>
      <w:numFmt w:val="bullet"/>
      <w:lvlText w:val="•"/>
      <w:lvlJc w:val="left"/>
      <w:pPr>
        <w:tabs>
          <w:tab w:val="num" w:pos="3240"/>
        </w:tabs>
        <w:ind w:left="3240" w:hanging="360"/>
      </w:pPr>
      <w:rPr>
        <w:rFonts w:ascii="Times New Roman" w:hAnsi="Times New Roman" w:hint="default"/>
      </w:rPr>
    </w:lvl>
    <w:lvl w:ilvl="5" w:tplc="73003112" w:tentative="1">
      <w:start w:val="1"/>
      <w:numFmt w:val="bullet"/>
      <w:lvlText w:val="•"/>
      <w:lvlJc w:val="left"/>
      <w:pPr>
        <w:tabs>
          <w:tab w:val="num" w:pos="3960"/>
        </w:tabs>
        <w:ind w:left="3960" w:hanging="360"/>
      </w:pPr>
      <w:rPr>
        <w:rFonts w:ascii="Times New Roman" w:hAnsi="Times New Roman" w:hint="default"/>
      </w:rPr>
    </w:lvl>
    <w:lvl w:ilvl="6" w:tplc="FF6EA250" w:tentative="1">
      <w:start w:val="1"/>
      <w:numFmt w:val="bullet"/>
      <w:lvlText w:val="•"/>
      <w:lvlJc w:val="left"/>
      <w:pPr>
        <w:tabs>
          <w:tab w:val="num" w:pos="4680"/>
        </w:tabs>
        <w:ind w:left="4680" w:hanging="360"/>
      </w:pPr>
      <w:rPr>
        <w:rFonts w:ascii="Times New Roman" w:hAnsi="Times New Roman" w:hint="default"/>
      </w:rPr>
    </w:lvl>
    <w:lvl w:ilvl="7" w:tplc="74AC5B86" w:tentative="1">
      <w:start w:val="1"/>
      <w:numFmt w:val="bullet"/>
      <w:lvlText w:val="•"/>
      <w:lvlJc w:val="left"/>
      <w:pPr>
        <w:tabs>
          <w:tab w:val="num" w:pos="5400"/>
        </w:tabs>
        <w:ind w:left="5400" w:hanging="360"/>
      </w:pPr>
      <w:rPr>
        <w:rFonts w:ascii="Times New Roman" w:hAnsi="Times New Roman" w:hint="default"/>
      </w:rPr>
    </w:lvl>
    <w:lvl w:ilvl="8" w:tplc="85E4187C" w:tentative="1">
      <w:start w:val="1"/>
      <w:numFmt w:val="bullet"/>
      <w:lvlText w:val="•"/>
      <w:lvlJc w:val="left"/>
      <w:pPr>
        <w:tabs>
          <w:tab w:val="num" w:pos="6120"/>
        </w:tabs>
        <w:ind w:left="6120" w:hanging="360"/>
      </w:pPr>
      <w:rPr>
        <w:rFonts w:ascii="Times New Roman" w:hAnsi="Times New Roman" w:hint="default"/>
      </w:rPr>
    </w:lvl>
  </w:abstractNum>
  <w:abstractNum w:abstractNumId="14">
    <w:nsid w:val="666A3B32"/>
    <w:multiLevelType w:val="hybridMultilevel"/>
    <w:tmpl w:val="64661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2"/>
  </w:num>
  <w:num w:numId="5">
    <w:abstractNumId w:val="1"/>
  </w:num>
  <w:num w:numId="6">
    <w:abstractNumId w:val="9"/>
  </w:num>
  <w:num w:numId="7">
    <w:abstractNumId w:val="2"/>
  </w:num>
  <w:num w:numId="8">
    <w:abstractNumId w:val="11"/>
  </w:num>
  <w:num w:numId="9">
    <w:abstractNumId w:val="6"/>
  </w:num>
  <w:num w:numId="10">
    <w:abstractNumId w:val="5"/>
  </w:num>
  <w:num w:numId="11">
    <w:abstractNumId w:val="14"/>
  </w:num>
  <w:num w:numId="12">
    <w:abstractNumId w:val="7"/>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FF"/>
    <w:rsid w:val="00BD3EFF"/>
    <w:rsid w:val="00C35B4F"/>
    <w:rsid w:val="00FB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C1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FF"/>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FF"/>
    <w:pPr>
      <w:spacing w:after="200"/>
      <w:ind w:left="720"/>
      <w:contextualSpacing/>
    </w:pPr>
    <w:rPr>
      <w:rFonts w:ascii="Calibri" w:eastAsia="MS Mincho" w:hAnsi="Calibri" w:cs="Arial"/>
      <w:lang w:val="ru-RU"/>
    </w:rPr>
  </w:style>
  <w:style w:type="paragraph" w:styleId="FootnoteText">
    <w:name w:val="footnote text"/>
    <w:basedOn w:val="Normal"/>
    <w:link w:val="FootnoteTextChar"/>
    <w:uiPriority w:val="99"/>
    <w:semiHidden/>
    <w:unhideWhenUsed/>
    <w:rsid w:val="00BD3EFF"/>
    <w:pPr>
      <w:spacing w:line="240" w:lineRule="auto"/>
    </w:pPr>
    <w:rPr>
      <w:sz w:val="20"/>
      <w:szCs w:val="20"/>
    </w:rPr>
  </w:style>
  <w:style w:type="character" w:customStyle="1" w:styleId="FootnoteTextChar">
    <w:name w:val="Footnote Text Char"/>
    <w:basedOn w:val="DefaultParagraphFont"/>
    <w:link w:val="FootnoteText"/>
    <w:uiPriority w:val="99"/>
    <w:semiHidden/>
    <w:rsid w:val="00BD3EFF"/>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BD3E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FF"/>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FF"/>
    <w:pPr>
      <w:spacing w:after="200"/>
      <w:ind w:left="720"/>
      <w:contextualSpacing/>
    </w:pPr>
    <w:rPr>
      <w:rFonts w:ascii="Calibri" w:eastAsia="MS Mincho" w:hAnsi="Calibri" w:cs="Arial"/>
      <w:lang w:val="ru-RU"/>
    </w:rPr>
  </w:style>
  <w:style w:type="paragraph" w:styleId="FootnoteText">
    <w:name w:val="footnote text"/>
    <w:basedOn w:val="Normal"/>
    <w:link w:val="FootnoteTextChar"/>
    <w:uiPriority w:val="99"/>
    <w:semiHidden/>
    <w:unhideWhenUsed/>
    <w:rsid w:val="00BD3EFF"/>
    <w:pPr>
      <w:spacing w:line="240" w:lineRule="auto"/>
    </w:pPr>
    <w:rPr>
      <w:sz w:val="20"/>
      <w:szCs w:val="20"/>
    </w:rPr>
  </w:style>
  <w:style w:type="character" w:customStyle="1" w:styleId="FootnoteTextChar">
    <w:name w:val="Footnote Text Char"/>
    <w:basedOn w:val="DefaultParagraphFont"/>
    <w:link w:val="FootnoteText"/>
    <w:uiPriority w:val="99"/>
    <w:semiHidden/>
    <w:rsid w:val="00BD3EFF"/>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BD3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4734</Words>
  <Characters>26986</Characters>
  <Application>Microsoft Macintosh Word</Application>
  <DocSecurity>0</DocSecurity>
  <Lines>224</Lines>
  <Paragraphs>63</Paragraphs>
  <ScaleCrop>false</ScaleCrop>
  <Company/>
  <LinksUpToDate>false</LinksUpToDate>
  <CharactersWithSpaces>31657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2</cp:revision>
  <dcterms:created xsi:type="dcterms:W3CDTF">2015-05-04T20:34:00Z</dcterms:created>
  <dcterms:modified xsi:type="dcterms:W3CDTF">2015-05-04T20:38:00Z</dcterms:modified>
</cp:coreProperties>
</file>