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58" w:rsidRPr="00C52C33" w:rsidRDefault="00430D58" w:rsidP="00430D58">
      <w:pPr>
        <w:rPr>
          <w:rFonts w:ascii="Times" w:hAnsi="Times" w:cs="Times New Roman"/>
          <w:b/>
          <w:sz w:val="32"/>
          <w:szCs w:val="32"/>
        </w:rPr>
      </w:pPr>
      <w:r w:rsidRPr="00C52C33">
        <w:rPr>
          <w:rFonts w:ascii="Times" w:hAnsi="Times" w:cs="Times New Roman"/>
          <w:b/>
          <w:sz w:val="32"/>
          <w:szCs w:val="32"/>
        </w:rPr>
        <w:t>Annex 6.2</w:t>
      </w:r>
      <w:r>
        <w:rPr>
          <w:rFonts w:ascii="Times" w:hAnsi="Times" w:cs="Times New Roman"/>
          <w:b/>
          <w:sz w:val="32"/>
          <w:szCs w:val="32"/>
        </w:rPr>
        <w:t>.</w:t>
      </w:r>
      <w:r>
        <w:rPr>
          <w:rFonts w:ascii="Times" w:hAnsi="Times" w:cs="Times New Roman"/>
          <w:b/>
          <w:sz w:val="32"/>
          <w:szCs w:val="32"/>
        </w:rPr>
        <w:t xml:space="preserve"> </w:t>
      </w:r>
      <w:r w:rsidRPr="00C52C33">
        <w:rPr>
          <w:rFonts w:ascii="Times" w:hAnsi="Times" w:cs="Times New Roman"/>
          <w:b/>
          <w:sz w:val="32"/>
          <w:szCs w:val="32"/>
        </w:rPr>
        <w:t>Communications Guidelines of the</w:t>
      </w:r>
      <w:r>
        <w:rPr>
          <w:rFonts w:ascii="Times" w:hAnsi="Times" w:cs="Times New Roman"/>
          <w:b/>
          <w:sz w:val="32"/>
          <w:szCs w:val="32"/>
        </w:rPr>
        <w:t xml:space="preserve"> </w:t>
      </w:r>
      <w:r w:rsidRPr="00C52C33">
        <w:rPr>
          <w:rFonts w:ascii="Times" w:hAnsi="Times" w:cs="Times New Roman"/>
          <w:b/>
          <w:sz w:val="32"/>
          <w:szCs w:val="32"/>
        </w:rPr>
        <w:t>Results for Development Institute*</w:t>
      </w:r>
    </w:p>
    <w:p w:rsidR="00430D58" w:rsidRPr="00C52C33" w:rsidRDefault="00430D58" w:rsidP="00430D58">
      <w:pPr>
        <w:rPr>
          <w:rFonts w:ascii="Times" w:hAnsi="Times"/>
        </w:rPr>
      </w:pPr>
    </w:p>
    <w:p w:rsidR="00430D58" w:rsidRPr="00C52C33" w:rsidRDefault="00430D58" w:rsidP="00430D58">
      <w:pPr>
        <w:rPr>
          <w:rFonts w:ascii="Times" w:hAnsi="Times"/>
        </w:rPr>
      </w:pPr>
    </w:p>
    <w:p w:rsidR="00430D58" w:rsidRPr="00C52C33" w:rsidRDefault="00430D58" w:rsidP="00430D58">
      <w:pPr>
        <w:rPr>
          <w:rFonts w:ascii="Times" w:hAnsi="Times"/>
        </w:rPr>
      </w:pPr>
    </w:p>
    <w:p w:rsidR="00430D58" w:rsidRPr="00542425" w:rsidRDefault="00430D58" w:rsidP="00430D58">
      <w:pPr>
        <w:jc w:val="center"/>
        <w:rPr>
          <w:rFonts w:ascii="Times" w:hAnsi="Times"/>
          <w:b/>
          <w:sz w:val="28"/>
          <w:szCs w:val="32"/>
          <w:u w:val="single"/>
        </w:rPr>
      </w:pPr>
      <w:r w:rsidRPr="00542425">
        <w:rPr>
          <w:rFonts w:ascii="Times" w:hAnsi="Times"/>
          <w:b/>
          <w:sz w:val="28"/>
          <w:szCs w:val="32"/>
          <w:u w:val="single"/>
        </w:rPr>
        <w:t>Table of Contents</w:t>
      </w:r>
      <w:r>
        <w:rPr>
          <w:rFonts w:ascii="Times" w:hAnsi="Times"/>
          <w:b/>
          <w:sz w:val="28"/>
          <w:szCs w:val="32"/>
          <w:u w:val="single"/>
        </w:rPr>
        <w:t xml:space="preserve"> </w:t>
      </w:r>
      <w:r w:rsidRPr="00542425">
        <w:rPr>
          <w:rFonts w:ascii="Times" w:hAnsi="Times"/>
          <w:b/>
          <w:sz w:val="28"/>
          <w:szCs w:val="32"/>
          <w:u w:val="single"/>
        </w:rPr>
        <w:br/>
      </w:r>
    </w:p>
    <w:p w:rsidR="00430D58" w:rsidRPr="00430D58" w:rsidRDefault="00430D58" w:rsidP="00430D58">
      <w:pPr>
        <w:rPr>
          <w:rFonts w:ascii="Times" w:hAnsi="Times"/>
          <w:b/>
          <w:sz w:val="28"/>
          <w:szCs w:val="32"/>
        </w:rPr>
      </w:pPr>
      <w:r w:rsidRPr="00430D58">
        <w:rPr>
          <w:rFonts w:ascii="Times" w:hAnsi="Times"/>
          <w:b/>
          <w:sz w:val="28"/>
          <w:szCs w:val="32"/>
        </w:rPr>
        <w:t xml:space="preserve">External Communications </w:t>
      </w:r>
    </w:p>
    <w:p w:rsidR="00430D58" w:rsidRPr="00430D58" w:rsidRDefault="00430D58" w:rsidP="00430D58">
      <w:pPr>
        <w:rPr>
          <w:rFonts w:ascii="Times" w:hAnsi="Times"/>
          <w:sz w:val="28"/>
          <w:szCs w:val="32"/>
        </w:rPr>
      </w:pPr>
    </w:p>
    <w:p w:rsidR="00430D58" w:rsidRPr="00430D58" w:rsidRDefault="00430D58" w:rsidP="00430D58">
      <w:pPr>
        <w:rPr>
          <w:rFonts w:ascii="Times" w:hAnsi="Times"/>
          <w:sz w:val="28"/>
          <w:szCs w:val="32"/>
        </w:rPr>
      </w:pPr>
      <w:r w:rsidRPr="00430D58">
        <w:rPr>
          <w:rFonts w:ascii="Times" w:hAnsi="Times"/>
          <w:sz w:val="28"/>
          <w:szCs w:val="32"/>
        </w:rPr>
        <w:t>I.</w:t>
      </w:r>
      <w:r w:rsidRPr="00430D58">
        <w:rPr>
          <w:rFonts w:ascii="Times" w:hAnsi="Times"/>
          <w:sz w:val="28"/>
          <w:szCs w:val="32"/>
        </w:rPr>
        <w:tab/>
        <w:t xml:space="preserve"> </w:t>
      </w:r>
      <w:r>
        <w:rPr>
          <w:rFonts w:ascii="Times" w:hAnsi="Times"/>
          <w:sz w:val="28"/>
          <w:szCs w:val="32"/>
        </w:rPr>
        <w:tab/>
      </w:r>
      <w:r w:rsidRPr="00430D58">
        <w:rPr>
          <w:rFonts w:ascii="Times" w:hAnsi="Times"/>
          <w:sz w:val="28"/>
          <w:szCs w:val="32"/>
        </w:rPr>
        <w:t>BRANDING</w:t>
      </w:r>
    </w:p>
    <w:p w:rsidR="00430D58" w:rsidRPr="00430D58" w:rsidRDefault="00430D58" w:rsidP="00430D58">
      <w:pPr>
        <w:rPr>
          <w:rFonts w:ascii="Times" w:hAnsi="Times"/>
          <w:sz w:val="28"/>
          <w:szCs w:val="32"/>
        </w:rPr>
      </w:pPr>
      <w:r w:rsidRPr="00430D58">
        <w:rPr>
          <w:rFonts w:ascii="Times" w:hAnsi="Times"/>
          <w:sz w:val="28"/>
          <w:szCs w:val="32"/>
        </w:rPr>
        <w:t>II.</w:t>
      </w:r>
      <w:r w:rsidRPr="00430D58">
        <w:rPr>
          <w:rFonts w:ascii="Times" w:hAnsi="Times"/>
          <w:sz w:val="28"/>
          <w:szCs w:val="32"/>
        </w:rPr>
        <w:tab/>
      </w:r>
      <w:r>
        <w:rPr>
          <w:rFonts w:ascii="Times" w:hAnsi="Times"/>
          <w:sz w:val="28"/>
          <w:szCs w:val="32"/>
        </w:rPr>
        <w:tab/>
      </w:r>
      <w:r w:rsidRPr="00430D58">
        <w:rPr>
          <w:rFonts w:ascii="Times" w:hAnsi="Times"/>
          <w:sz w:val="28"/>
          <w:szCs w:val="32"/>
        </w:rPr>
        <w:t xml:space="preserve"> MEDIA RELATIONS</w:t>
      </w:r>
      <w:r w:rsidRPr="00430D58">
        <w:rPr>
          <w:rFonts w:ascii="Times" w:hAnsi="Times"/>
          <w:sz w:val="28"/>
          <w:szCs w:val="32"/>
        </w:rPr>
        <w:tab/>
      </w:r>
    </w:p>
    <w:p w:rsidR="00430D58" w:rsidRPr="00430D58" w:rsidRDefault="00430D58" w:rsidP="00430D58">
      <w:pPr>
        <w:rPr>
          <w:rFonts w:ascii="Times" w:hAnsi="Times"/>
          <w:sz w:val="28"/>
          <w:szCs w:val="32"/>
        </w:rPr>
      </w:pPr>
      <w:r w:rsidRPr="00430D58">
        <w:rPr>
          <w:rFonts w:ascii="Times" w:hAnsi="Times"/>
          <w:sz w:val="28"/>
          <w:szCs w:val="32"/>
        </w:rPr>
        <w:t>III.</w:t>
      </w:r>
      <w:r w:rsidRPr="00430D58">
        <w:rPr>
          <w:rFonts w:ascii="Times" w:hAnsi="Times"/>
          <w:sz w:val="28"/>
          <w:szCs w:val="32"/>
        </w:rPr>
        <w:tab/>
        <w:t xml:space="preserve"> </w:t>
      </w:r>
      <w:r>
        <w:rPr>
          <w:rFonts w:ascii="Times" w:hAnsi="Times"/>
          <w:sz w:val="28"/>
          <w:szCs w:val="32"/>
        </w:rPr>
        <w:tab/>
      </w:r>
      <w:r w:rsidRPr="00430D58">
        <w:rPr>
          <w:rFonts w:ascii="Times" w:hAnsi="Times"/>
          <w:sz w:val="28"/>
          <w:szCs w:val="32"/>
        </w:rPr>
        <w:t>PUBLICATIONS</w:t>
      </w:r>
      <w:r w:rsidRPr="00430D58">
        <w:rPr>
          <w:rFonts w:ascii="Times" w:hAnsi="Times"/>
          <w:sz w:val="28"/>
          <w:szCs w:val="32"/>
        </w:rPr>
        <w:tab/>
      </w:r>
    </w:p>
    <w:p w:rsidR="00430D58" w:rsidRPr="00430D58" w:rsidRDefault="00430D58" w:rsidP="00430D58">
      <w:pPr>
        <w:rPr>
          <w:rFonts w:ascii="Times" w:hAnsi="Times"/>
          <w:sz w:val="28"/>
          <w:szCs w:val="32"/>
        </w:rPr>
      </w:pPr>
      <w:r w:rsidRPr="00430D58">
        <w:rPr>
          <w:rFonts w:ascii="Times" w:hAnsi="Times"/>
          <w:sz w:val="28"/>
          <w:szCs w:val="32"/>
        </w:rPr>
        <w:t>IV.</w:t>
      </w:r>
      <w:r w:rsidRPr="00430D58">
        <w:rPr>
          <w:rFonts w:ascii="Times" w:hAnsi="Times"/>
          <w:sz w:val="28"/>
          <w:szCs w:val="32"/>
        </w:rPr>
        <w:tab/>
        <w:t xml:space="preserve"> </w:t>
      </w:r>
      <w:r>
        <w:rPr>
          <w:rFonts w:ascii="Times" w:hAnsi="Times"/>
          <w:sz w:val="28"/>
          <w:szCs w:val="32"/>
        </w:rPr>
        <w:tab/>
      </w:r>
      <w:r w:rsidRPr="00430D58">
        <w:rPr>
          <w:rFonts w:ascii="Times" w:hAnsi="Times"/>
          <w:sz w:val="28"/>
          <w:szCs w:val="32"/>
        </w:rPr>
        <w:t>MARKETING MATERIALS</w:t>
      </w:r>
      <w:r w:rsidRPr="00430D58">
        <w:rPr>
          <w:rFonts w:ascii="Times" w:hAnsi="Times"/>
          <w:sz w:val="28"/>
          <w:szCs w:val="32"/>
        </w:rPr>
        <w:tab/>
      </w:r>
    </w:p>
    <w:p w:rsidR="00430D58" w:rsidRPr="00430D58" w:rsidRDefault="00430D58" w:rsidP="00430D58">
      <w:pPr>
        <w:rPr>
          <w:rFonts w:ascii="Times" w:hAnsi="Times"/>
          <w:sz w:val="28"/>
          <w:szCs w:val="32"/>
        </w:rPr>
      </w:pPr>
      <w:r w:rsidRPr="00430D58">
        <w:rPr>
          <w:rFonts w:ascii="Times" w:hAnsi="Times"/>
          <w:sz w:val="28"/>
          <w:szCs w:val="32"/>
        </w:rPr>
        <w:t>V.</w:t>
      </w:r>
      <w:r w:rsidRPr="00430D58">
        <w:rPr>
          <w:rFonts w:ascii="Times" w:hAnsi="Times"/>
          <w:sz w:val="28"/>
          <w:szCs w:val="32"/>
        </w:rPr>
        <w:tab/>
        <w:t xml:space="preserve"> </w:t>
      </w:r>
      <w:r>
        <w:rPr>
          <w:rFonts w:ascii="Times" w:hAnsi="Times"/>
          <w:sz w:val="28"/>
          <w:szCs w:val="32"/>
        </w:rPr>
        <w:tab/>
      </w:r>
      <w:r w:rsidRPr="00430D58">
        <w:rPr>
          <w:rFonts w:ascii="Times" w:hAnsi="Times"/>
          <w:sz w:val="28"/>
          <w:szCs w:val="32"/>
        </w:rPr>
        <w:t>POSTING CONTENT TO THE R4D WEBSITE</w:t>
      </w:r>
      <w:r w:rsidRPr="00430D58">
        <w:rPr>
          <w:rFonts w:ascii="Times" w:hAnsi="Times"/>
          <w:sz w:val="28"/>
          <w:szCs w:val="32"/>
        </w:rPr>
        <w:tab/>
      </w:r>
    </w:p>
    <w:p w:rsidR="00430D58" w:rsidRPr="00430D58" w:rsidRDefault="00430D58" w:rsidP="00430D58">
      <w:pPr>
        <w:rPr>
          <w:rFonts w:ascii="Times" w:hAnsi="Times"/>
          <w:sz w:val="28"/>
          <w:szCs w:val="32"/>
        </w:rPr>
      </w:pPr>
      <w:r w:rsidRPr="00430D58">
        <w:rPr>
          <w:rFonts w:ascii="Times" w:hAnsi="Times"/>
          <w:sz w:val="28"/>
          <w:szCs w:val="32"/>
        </w:rPr>
        <w:t>VI.</w:t>
      </w:r>
      <w:r w:rsidRPr="00430D58">
        <w:rPr>
          <w:rFonts w:ascii="Times" w:hAnsi="Times"/>
          <w:sz w:val="28"/>
          <w:szCs w:val="32"/>
        </w:rPr>
        <w:tab/>
        <w:t xml:space="preserve"> </w:t>
      </w:r>
      <w:r>
        <w:rPr>
          <w:rFonts w:ascii="Times" w:hAnsi="Times"/>
          <w:sz w:val="28"/>
          <w:szCs w:val="32"/>
        </w:rPr>
        <w:tab/>
      </w:r>
      <w:r w:rsidRPr="00430D58">
        <w:rPr>
          <w:rFonts w:ascii="Times" w:hAnsi="Times"/>
          <w:sz w:val="28"/>
          <w:szCs w:val="32"/>
        </w:rPr>
        <w:t>E-COMMUNICATIONS (MAIL CHIMP)</w:t>
      </w:r>
      <w:r w:rsidRPr="00430D58">
        <w:rPr>
          <w:rFonts w:ascii="Times" w:hAnsi="Times"/>
          <w:sz w:val="28"/>
          <w:szCs w:val="32"/>
        </w:rPr>
        <w:tab/>
      </w:r>
    </w:p>
    <w:p w:rsidR="00430D58" w:rsidRPr="00430D58" w:rsidRDefault="00430D58" w:rsidP="00430D58">
      <w:pPr>
        <w:rPr>
          <w:rFonts w:ascii="Times" w:hAnsi="Times"/>
          <w:sz w:val="28"/>
          <w:szCs w:val="32"/>
        </w:rPr>
      </w:pPr>
      <w:r w:rsidRPr="00430D58">
        <w:rPr>
          <w:rFonts w:ascii="Times" w:hAnsi="Times"/>
          <w:sz w:val="28"/>
          <w:szCs w:val="32"/>
        </w:rPr>
        <w:t>VII.</w:t>
      </w:r>
      <w:r w:rsidRPr="00430D58">
        <w:rPr>
          <w:rFonts w:ascii="Times" w:hAnsi="Times"/>
          <w:sz w:val="28"/>
          <w:szCs w:val="32"/>
        </w:rPr>
        <w:tab/>
        <w:t xml:space="preserve"> </w:t>
      </w:r>
      <w:r>
        <w:rPr>
          <w:rFonts w:ascii="Times" w:hAnsi="Times"/>
          <w:sz w:val="28"/>
          <w:szCs w:val="32"/>
        </w:rPr>
        <w:tab/>
      </w:r>
      <w:r w:rsidRPr="00430D58">
        <w:rPr>
          <w:rFonts w:ascii="Times" w:hAnsi="Times"/>
          <w:sz w:val="28"/>
          <w:szCs w:val="32"/>
        </w:rPr>
        <w:t xml:space="preserve">EVENT PLANNING </w:t>
      </w:r>
      <w:r w:rsidRPr="00430D58">
        <w:rPr>
          <w:rFonts w:ascii="Times" w:hAnsi="Times"/>
          <w:sz w:val="28"/>
          <w:szCs w:val="32"/>
        </w:rPr>
        <w:tab/>
      </w:r>
    </w:p>
    <w:p w:rsidR="00430D58" w:rsidRPr="00430D58" w:rsidRDefault="00430D58" w:rsidP="00430D58">
      <w:pPr>
        <w:rPr>
          <w:rFonts w:ascii="Times" w:hAnsi="Times"/>
          <w:sz w:val="28"/>
          <w:szCs w:val="32"/>
        </w:rPr>
      </w:pPr>
      <w:r w:rsidRPr="00430D58">
        <w:rPr>
          <w:rFonts w:ascii="Times" w:hAnsi="Times"/>
          <w:sz w:val="28"/>
          <w:szCs w:val="32"/>
        </w:rPr>
        <w:t xml:space="preserve">VIII. </w:t>
      </w:r>
      <w:r>
        <w:rPr>
          <w:rFonts w:ascii="Times" w:hAnsi="Times"/>
          <w:sz w:val="28"/>
          <w:szCs w:val="32"/>
        </w:rPr>
        <w:tab/>
      </w:r>
      <w:r>
        <w:rPr>
          <w:rFonts w:ascii="Times" w:hAnsi="Times"/>
          <w:sz w:val="28"/>
          <w:szCs w:val="32"/>
        </w:rPr>
        <w:tab/>
      </w:r>
      <w:r w:rsidRPr="00430D58">
        <w:rPr>
          <w:rFonts w:ascii="Times" w:hAnsi="Times"/>
          <w:sz w:val="28"/>
          <w:szCs w:val="32"/>
        </w:rPr>
        <w:t>REQUESTS FOR R4D TRADEMARK/LOGO</w:t>
      </w:r>
      <w:r w:rsidRPr="00430D58">
        <w:rPr>
          <w:rFonts w:ascii="Times" w:hAnsi="Times"/>
          <w:sz w:val="28"/>
          <w:szCs w:val="32"/>
        </w:rPr>
        <w:tab/>
      </w:r>
    </w:p>
    <w:p w:rsidR="00430D58" w:rsidRPr="00430D58" w:rsidRDefault="00430D58" w:rsidP="00430D58">
      <w:pPr>
        <w:rPr>
          <w:rFonts w:ascii="Times" w:hAnsi="Times"/>
          <w:sz w:val="28"/>
          <w:szCs w:val="32"/>
        </w:rPr>
      </w:pPr>
      <w:r w:rsidRPr="00430D58">
        <w:rPr>
          <w:rFonts w:ascii="Times" w:hAnsi="Times"/>
          <w:sz w:val="28"/>
          <w:szCs w:val="32"/>
        </w:rPr>
        <w:t xml:space="preserve">IX.  </w:t>
      </w:r>
      <w:r>
        <w:rPr>
          <w:rFonts w:ascii="Times" w:hAnsi="Times"/>
          <w:sz w:val="28"/>
          <w:szCs w:val="32"/>
        </w:rPr>
        <w:tab/>
      </w:r>
      <w:r>
        <w:rPr>
          <w:rFonts w:ascii="Times" w:hAnsi="Times"/>
          <w:sz w:val="28"/>
          <w:szCs w:val="32"/>
        </w:rPr>
        <w:tab/>
      </w:r>
      <w:r w:rsidRPr="00430D58">
        <w:rPr>
          <w:rFonts w:ascii="Times" w:hAnsi="Times"/>
          <w:sz w:val="28"/>
          <w:szCs w:val="32"/>
        </w:rPr>
        <w:t>R4D E-MAIL SIGNATURES</w:t>
      </w:r>
      <w:r w:rsidRPr="00430D58">
        <w:rPr>
          <w:rFonts w:ascii="Times" w:hAnsi="Times"/>
          <w:sz w:val="28"/>
          <w:szCs w:val="32"/>
        </w:rPr>
        <w:tab/>
      </w:r>
    </w:p>
    <w:p w:rsidR="00430D58" w:rsidRPr="00430D58" w:rsidRDefault="00430D58" w:rsidP="00430D58">
      <w:pPr>
        <w:rPr>
          <w:rFonts w:ascii="Times" w:hAnsi="Times"/>
          <w:sz w:val="28"/>
          <w:szCs w:val="32"/>
        </w:rPr>
      </w:pPr>
    </w:p>
    <w:p w:rsidR="00430D58" w:rsidRPr="00430D58" w:rsidRDefault="00430D58" w:rsidP="00430D58">
      <w:pPr>
        <w:rPr>
          <w:rFonts w:ascii="Times" w:hAnsi="Times"/>
          <w:b/>
          <w:sz w:val="28"/>
          <w:szCs w:val="32"/>
        </w:rPr>
      </w:pPr>
      <w:r w:rsidRPr="00430D58">
        <w:rPr>
          <w:rFonts w:ascii="Times" w:hAnsi="Times"/>
          <w:b/>
          <w:sz w:val="28"/>
          <w:szCs w:val="32"/>
        </w:rPr>
        <w:t xml:space="preserve">Internal Communications  </w:t>
      </w:r>
    </w:p>
    <w:p w:rsidR="00430D58" w:rsidRPr="00430D58" w:rsidRDefault="00430D58" w:rsidP="00430D58">
      <w:pPr>
        <w:rPr>
          <w:rFonts w:ascii="Times" w:hAnsi="Times"/>
          <w:sz w:val="28"/>
          <w:szCs w:val="32"/>
        </w:rPr>
      </w:pPr>
    </w:p>
    <w:p w:rsidR="00430D58" w:rsidRPr="00430D58" w:rsidRDefault="00430D58" w:rsidP="00430D58">
      <w:pPr>
        <w:rPr>
          <w:rFonts w:ascii="Times" w:hAnsi="Times"/>
          <w:sz w:val="28"/>
          <w:szCs w:val="32"/>
        </w:rPr>
      </w:pPr>
      <w:r w:rsidRPr="00430D58">
        <w:rPr>
          <w:rFonts w:ascii="Times" w:hAnsi="Times"/>
          <w:sz w:val="28"/>
          <w:szCs w:val="32"/>
        </w:rPr>
        <w:t xml:space="preserve">X.  </w:t>
      </w:r>
      <w:r>
        <w:rPr>
          <w:rFonts w:ascii="Times" w:hAnsi="Times"/>
          <w:sz w:val="28"/>
          <w:szCs w:val="32"/>
        </w:rPr>
        <w:tab/>
      </w:r>
      <w:r>
        <w:rPr>
          <w:rFonts w:ascii="Times" w:hAnsi="Times"/>
          <w:sz w:val="28"/>
          <w:szCs w:val="32"/>
        </w:rPr>
        <w:tab/>
      </w:r>
      <w:r w:rsidRPr="00430D58">
        <w:rPr>
          <w:rFonts w:ascii="Times" w:hAnsi="Times"/>
          <w:sz w:val="28"/>
          <w:szCs w:val="32"/>
        </w:rPr>
        <w:t>Staff Meetings</w:t>
      </w:r>
    </w:p>
    <w:p w:rsidR="00430D58" w:rsidRPr="00430D58" w:rsidRDefault="00430D58" w:rsidP="00430D58">
      <w:pPr>
        <w:rPr>
          <w:rFonts w:ascii="Times" w:hAnsi="Times"/>
          <w:sz w:val="28"/>
          <w:szCs w:val="32"/>
        </w:rPr>
      </w:pPr>
      <w:r w:rsidRPr="00430D58">
        <w:rPr>
          <w:rFonts w:ascii="Times" w:hAnsi="Times"/>
          <w:sz w:val="28"/>
          <w:szCs w:val="32"/>
        </w:rPr>
        <w:t xml:space="preserve">XI. </w:t>
      </w:r>
      <w:r>
        <w:rPr>
          <w:rFonts w:ascii="Times" w:hAnsi="Times"/>
          <w:sz w:val="28"/>
          <w:szCs w:val="32"/>
        </w:rPr>
        <w:tab/>
      </w:r>
      <w:r>
        <w:rPr>
          <w:rFonts w:ascii="Times" w:hAnsi="Times"/>
          <w:sz w:val="28"/>
          <w:szCs w:val="32"/>
        </w:rPr>
        <w:tab/>
        <w:t>Using R4D E-Mail Addresses</w:t>
      </w:r>
      <w:r w:rsidRPr="00430D58">
        <w:rPr>
          <w:rFonts w:ascii="Times" w:hAnsi="Times"/>
          <w:sz w:val="28"/>
          <w:szCs w:val="32"/>
        </w:rPr>
        <w:t xml:space="preserve"> </w:t>
      </w:r>
    </w:p>
    <w:p w:rsidR="00430D58" w:rsidRPr="00430D58" w:rsidRDefault="00430D58" w:rsidP="00430D58">
      <w:pPr>
        <w:rPr>
          <w:rFonts w:ascii="Times" w:hAnsi="Times"/>
          <w:sz w:val="28"/>
          <w:szCs w:val="32"/>
        </w:rPr>
      </w:pPr>
      <w:r w:rsidRPr="00430D58">
        <w:rPr>
          <w:rFonts w:ascii="Times" w:hAnsi="Times"/>
          <w:sz w:val="28"/>
          <w:szCs w:val="32"/>
        </w:rPr>
        <w:t xml:space="preserve">XII. </w:t>
      </w:r>
      <w:r>
        <w:rPr>
          <w:rFonts w:ascii="Times" w:hAnsi="Times"/>
          <w:sz w:val="28"/>
          <w:szCs w:val="32"/>
        </w:rPr>
        <w:tab/>
      </w:r>
      <w:r>
        <w:rPr>
          <w:rFonts w:ascii="Times" w:hAnsi="Times"/>
          <w:sz w:val="28"/>
          <w:szCs w:val="32"/>
        </w:rPr>
        <w:tab/>
      </w:r>
      <w:r w:rsidRPr="00430D58">
        <w:rPr>
          <w:rFonts w:ascii="Times" w:hAnsi="Times"/>
          <w:sz w:val="28"/>
          <w:szCs w:val="32"/>
        </w:rPr>
        <w:t>R4D E-mail "Info Accounts"</w:t>
      </w:r>
    </w:p>
    <w:p w:rsidR="00430D58" w:rsidRPr="00430D58" w:rsidRDefault="00430D58" w:rsidP="00430D58">
      <w:pPr>
        <w:rPr>
          <w:rFonts w:ascii="Times" w:hAnsi="Times"/>
          <w:b/>
          <w:sz w:val="28"/>
          <w:szCs w:val="32"/>
          <w:u w:val="single"/>
        </w:rPr>
      </w:pPr>
    </w:p>
    <w:p w:rsidR="00430D58" w:rsidRDefault="00430D58" w:rsidP="00430D58">
      <w:pPr>
        <w:rPr>
          <w:rFonts w:ascii="Times" w:hAnsi="Times"/>
          <w:b/>
          <w:sz w:val="32"/>
          <w:szCs w:val="32"/>
          <w:u w:val="single"/>
        </w:rPr>
      </w:pPr>
      <w:r>
        <w:rPr>
          <w:rFonts w:ascii="Times" w:hAnsi="Times"/>
          <w:b/>
          <w:sz w:val="32"/>
          <w:szCs w:val="32"/>
          <w:u w:val="single"/>
        </w:rPr>
        <w:br w:type="page"/>
      </w:r>
    </w:p>
    <w:p w:rsidR="00430D58" w:rsidRPr="00C52C33" w:rsidRDefault="00430D58" w:rsidP="00430D58">
      <w:pPr>
        <w:jc w:val="center"/>
        <w:rPr>
          <w:rFonts w:ascii="Times" w:hAnsi="Times"/>
          <w:b/>
          <w:sz w:val="32"/>
          <w:szCs w:val="32"/>
          <w:u w:val="single"/>
        </w:rPr>
      </w:pPr>
      <w:r w:rsidRPr="00C52C33">
        <w:rPr>
          <w:rFonts w:ascii="Times" w:hAnsi="Times"/>
          <w:b/>
          <w:sz w:val="32"/>
          <w:szCs w:val="32"/>
          <w:u w:val="single"/>
        </w:rPr>
        <w:lastRenderedPageBreak/>
        <w:t>R4D Communications Guidelines</w:t>
      </w:r>
    </w:p>
    <w:p w:rsidR="00430D58" w:rsidRPr="00C52C33" w:rsidRDefault="00430D58" w:rsidP="00430D58">
      <w:pPr>
        <w:jc w:val="center"/>
        <w:rPr>
          <w:rFonts w:ascii="Times" w:hAnsi="Times"/>
          <w:b/>
          <w:sz w:val="32"/>
          <w:szCs w:val="32"/>
        </w:rPr>
      </w:pPr>
    </w:p>
    <w:p w:rsidR="00430D58" w:rsidRPr="00C52C33" w:rsidRDefault="00430D58" w:rsidP="00430D58">
      <w:pPr>
        <w:rPr>
          <w:rFonts w:ascii="Times" w:hAnsi="Times"/>
        </w:rPr>
      </w:pPr>
      <w:r w:rsidRPr="00C52C33">
        <w:rPr>
          <w:rFonts w:ascii="Times" w:hAnsi="Times"/>
        </w:rPr>
        <w:t xml:space="preserve">These guidelines have been developed to help streamline, coordinate and support communications across the organization. The guidelines address key internal and external communications activities in areas including branding, media relations, website and e-communications. </w:t>
      </w:r>
      <w:r w:rsidRPr="00C52C33">
        <w:rPr>
          <w:rFonts w:ascii="Times" w:hAnsi="Times"/>
        </w:rPr>
        <w:br/>
      </w:r>
    </w:p>
    <w:p w:rsidR="00430D58" w:rsidRPr="00C52C33" w:rsidRDefault="00430D58" w:rsidP="00430D58">
      <w:pPr>
        <w:pBdr>
          <w:top w:val="single" w:sz="8" w:space="1" w:color="auto"/>
          <w:left w:val="single" w:sz="8" w:space="0" w:color="auto"/>
          <w:bottom w:val="single" w:sz="8" w:space="1" w:color="auto"/>
          <w:right w:val="single" w:sz="8" w:space="0" w:color="auto"/>
          <w:between w:val="single" w:sz="8" w:space="1" w:color="auto"/>
          <w:bar w:val="single" w:sz="8" w:color="auto"/>
        </w:pBdr>
        <w:shd w:val="clear" w:color="auto" w:fill="FDE9D9"/>
        <w:rPr>
          <w:rFonts w:ascii="Times" w:hAnsi="Times"/>
          <w:b/>
          <w:sz w:val="32"/>
          <w:szCs w:val="32"/>
        </w:rPr>
      </w:pPr>
      <w:r w:rsidRPr="00C52C33">
        <w:rPr>
          <w:rFonts w:ascii="Times" w:hAnsi="Times"/>
          <w:b/>
          <w:sz w:val="32"/>
          <w:szCs w:val="32"/>
        </w:rPr>
        <w:t>External Communications</w:t>
      </w:r>
    </w:p>
    <w:p w:rsidR="00430D58" w:rsidRPr="00C52C33" w:rsidRDefault="00430D58" w:rsidP="00430D58">
      <w:pPr>
        <w:pStyle w:val="Heading1"/>
        <w:numPr>
          <w:ilvl w:val="0"/>
          <w:numId w:val="2"/>
        </w:numPr>
        <w:suppressAutoHyphens w:val="0"/>
        <w:spacing w:after="60"/>
        <w:rPr>
          <w:rFonts w:ascii="Times" w:hAnsi="Times"/>
          <w:szCs w:val="24"/>
        </w:rPr>
      </w:pPr>
      <w:bookmarkStart w:id="0" w:name="_Toc292377571"/>
      <w:r w:rsidRPr="00C52C33">
        <w:rPr>
          <w:rFonts w:ascii="Times" w:hAnsi="Times"/>
          <w:szCs w:val="24"/>
          <w:u w:val="single"/>
        </w:rPr>
        <w:t>Branding</w:t>
      </w:r>
      <w:bookmarkEnd w:id="0"/>
      <w:r w:rsidRPr="00C52C33">
        <w:rPr>
          <w:rFonts w:ascii="Times" w:hAnsi="Times"/>
          <w:szCs w:val="24"/>
          <w:u w:val="single"/>
        </w:rPr>
        <w:br/>
      </w:r>
    </w:p>
    <w:p w:rsidR="00430D58" w:rsidRPr="00C52C33" w:rsidRDefault="00430D58" w:rsidP="00430D58">
      <w:pPr>
        <w:spacing w:after="200"/>
        <w:rPr>
          <w:rFonts w:ascii="Times" w:hAnsi="Times"/>
        </w:rPr>
      </w:pPr>
      <w:r w:rsidRPr="00C52C33">
        <w:rPr>
          <w:rFonts w:ascii="Times" w:hAnsi="Times"/>
        </w:rPr>
        <w:t>To ensure that branding is consistent across the organization and developed to maximum effect, communications will approve and coordinate R4D brand development activities. Branding activities requiring coordination and consultation with Communications include the below:</w:t>
      </w:r>
    </w:p>
    <w:p w:rsidR="00430D58" w:rsidRPr="00C52C33" w:rsidRDefault="00430D58" w:rsidP="00430D58">
      <w:pPr>
        <w:pStyle w:val="ListParagraph"/>
        <w:numPr>
          <w:ilvl w:val="0"/>
          <w:numId w:val="9"/>
        </w:numPr>
        <w:spacing w:after="200"/>
        <w:rPr>
          <w:rFonts w:ascii="Times" w:hAnsi="Times"/>
        </w:rPr>
      </w:pPr>
      <w:r w:rsidRPr="00C52C33">
        <w:rPr>
          <w:rFonts w:ascii="Times" w:hAnsi="Times"/>
        </w:rPr>
        <w:t xml:space="preserve">Coordination of branding related to new program initiatives and partner collaborations </w:t>
      </w:r>
    </w:p>
    <w:p w:rsidR="00430D58" w:rsidRPr="00C52C33" w:rsidRDefault="00430D58" w:rsidP="00430D58">
      <w:pPr>
        <w:pStyle w:val="ListParagraph"/>
        <w:numPr>
          <w:ilvl w:val="0"/>
          <w:numId w:val="9"/>
        </w:numPr>
        <w:spacing w:after="200"/>
        <w:rPr>
          <w:rFonts w:ascii="Times" w:hAnsi="Times"/>
          <w:u w:val="single"/>
        </w:rPr>
      </w:pPr>
      <w:r w:rsidRPr="00C52C33">
        <w:rPr>
          <w:rFonts w:ascii="Times" w:hAnsi="Times"/>
        </w:rPr>
        <w:t>Printing and design of R4D materials -- brochures, fact sheets, annual reports, publications</w:t>
      </w:r>
      <w:r>
        <w:rPr>
          <w:rFonts w:ascii="Times" w:hAnsi="Times"/>
        </w:rPr>
        <w:t xml:space="preserve"> </w:t>
      </w:r>
    </w:p>
    <w:p w:rsidR="00430D58" w:rsidRPr="00C52C33" w:rsidRDefault="00430D58" w:rsidP="00430D58">
      <w:pPr>
        <w:pStyle w:val="ListParagraph"/>
        <w:numPr>
          <w:ilvl w:val="0"/>
          <w:numId w:val="9"/>
        </w:numPr>
        <w:spacing w:after="200"/>
        <w:rPr>
          <w:rFonts w:ascii="Times" w:hAnsi="Times"/>
        </w:rPr>
      </w:pPr>
      <w:r w:rsidRPr="00C52C33">
        <w:rPr>
          <w:rFonts w:ascii="Times" w:hAnsi="Times"/>
        </w:rPr>
        <w:t>Development of new websites</w:t>
      </w:r>
    </w:p>
    <w:p w:rsidR="00430D58" w:rsidRPr="00C52C33" w:rsidRDefault="00430D58" w:rsidP="00430D58">
      <w:pPr>
        <w:pStyle w:val="ListParagraph"/>
        <w:numPr>
          <w:ilvl w:val="0"/>
          <w:numId w:val="9"/>
        </w:numPr>
        <w:spacing w:after="200"/>
        <w:rPr>
          <w:rFonts w:ascii="Times" w:hAnsi="Times"/>
        </w:rPr>
      </w:pPr>
      <w:r w:rsidRPr="00C52C33">
        <w:rPr>
          <w:rFonts w:ascii="Times" w:hAnsi="Times"/>
        </w:rPr>
        <w:t>Logo design and development</w:t>
      </w:r>
    </w:p>
    <w:p w:rsidR="00430D58" w:rsidRPr="00C52C33" w:rsidRDefault="00430D58" w:rsidP="00430D58">
      <w:pPr>
        <w:pStyle w:val="ListParagraph"/>
        <w:numPr>
          <w:ilvl w:val="0"/>
          <w:numId w:val="9"/>
        </w:numPr>
        <w:spacing w:after="200"/>
        <w:rPr>
          <w:rFonts w:ascii="Times" w:hAnsi="Times"/>
        </w:rPr>
      </w:pPr>
      <w:r w:rsidRPr="00C52C33">
        <w:rPr>
          <w:rFonts w:ascii="Times" w:hAnsi="Times"/>
        </w:rPr>
        <w:t xml:space="preserve">Launch of social networking platforms (e.g. Facebook, Twitter, YouTube </w:t>
      </w:r>
      <w:proofErr w:type="spellStart"/>
      <w:r w:rsidRPr="00C52C33">
        <w:rPr>
          <w:rFonts w:ascii="Times" w:hAnsi="Times"/>
        </w:rPr>
        <w:t>etc</w:t>
      </w:r>
      <w:proofErr w:type="spellEnd"/>
      <w:r w:rsidRPr="00C52C33">
        <w:rPr>
          <w:rFonts w:ascii="Times" w:hAnsi="Times"/>
        </w:rPr>
        <w:t>)</w:t>
      </w:r>
    </w:p>
    <w:p w:rsidR="00430D58" w:rsidRPr="00C52C33" w:rsidRDefault="00430D58" w:rsidP="00430D58">
      <w:pPr>
        <w:pStyle w:val="ListParagraph"/>
        <w:ind w:left="0"/>
        <w:rPr>
          <w:rFonts w:ascii="Times" w:hAnsi="Times"/>
        </w:rPr>
      </w:pPr>
    </w:p>
    <w:p w:rsidR="00430D58" w:rsidRPr="00C52C33" w:rsidRDefault="00430D58" w:rsidP="00430D58">
      <w:pPr>
        <w:pStyle w:val="ListParagraph"/>
        <w:ind w:left="0"/>
        <w:rPr>
          <w:rFonts w:ascii="Times" w:hAnsi="Times"/>
        </w:rPr>
      </w:pPr>
      <w:r w:rsidRPr="00C52C33">
        <w:rPr>
          <w:rFonts w:ascii="Times" w:hAnsi="Times"/>
        </w:rPr>
        <w:t xml:space="preserve">For the above activities, Communications will provide recommendations of marketing firms and designers to assist with projects. </w:t>
      </w:r>
      <w:r w:rsidRPr="00C52C33">
        <w:rPr>
          <w:rFonts w:ascii="Times" w:hAnsi="Times"/>
        </w:rPr>
        <w:br/>
      </w:r>
    </w:p>
    <w:p w:rsidR="00430D58" w:rsidRPr="00C52C33" w:rsidRDefault="00430D58" w:rsidP="00430D58">
      <w:pPr>
        <w:pStyle w:val="ListParagraph"/>
        <w:numPr>
          <w:ilvl w:val="0"/>
          <w:numId w:val="2"/>
        </w:numPr>
        <w:spacing w:after="200"/>
        <w:outlineLvl w:val="0"/>
        <w:rPr>
          <w:rFonts w:ascii="Times" w:hAnsi="Times"/>
          <w:b/>
          <w:u w:val="single"/>
        </w:rPr>
      </w:pPr>
      <w:r w:rsidRPr="00C52C33">
        <w:rPr>
          <w:rFonts w:ascii="Times" w:hAnsi="Times"/>
          <w:b/>
          <w:u w:val="single"/>
        </w:rPr>
        <w:t>Media Relations</w:t>
      </w:r>
      <w:r w:rsidRPr="00C52C33">
        <w:rPr>
          <w:rFonts w:ascii="Times" w:hAnsi="Times"/>
          <w:b/>
          <w:u w:val="single"/>
        </w:rPr>
        <w:br/>
      </w:r>
    </w:p>
    <w:p w:rsidR="00430D58" w:rsidRPr="00C52C33" w:rsidRDefault="00430D58" w:rsidP="00430D58">
      <w:pPr>
        <w:pStyle w:val="ListParagraph"/>
        <w:ind w:left="0"/>
        <w:rPr>
          <w:rFonts w:ascii="Times" w:hAnsi="Times"/>
        </w:rPr>
      </w:pPr>
      <w:r w:rsidRPr="00C52C33">
        <w:rPr>
          <w:rFonts w:ascii="Times" w:hAnsi="Times"/>
        </w:rPr>
        <w:t>Effective media relations planning and coordination can have a significant impact on how R4D is perceived externally. Coordinating media relations activities through Communications will ensure that 1) R4D media coverage is tracked and recorded; 2) staff are well prepared for interviews and; 3) media vendors are offering competitive bids.</w:t>
      </w:r>
      <w:r w:rsidRPr="00C52C33">
        <w:rPr>
          <w:rFonts w:ascii="Times" w:hAnsi="Times"/>
        </w:rPr>
        <w:br/>
        <w:t xml:space="preserve"> </w:t>
      </w:r>
    </w:p>
    <w:p w:rsidR="00430D58" w:rsidRPr="00C52C33" w:rsidRDefault="00430D58" w:rsidP="00430D58">
      <w:pPr>
        <w:pStyle w:val="ListParagraph"/>
        <w:numPr>
          <w:ilvl w:val="0"/>
          <w:numId w:val="3"/>
        </w:numPr>
        <w:spacing w:after="200"/>
        <w:jc w:val="both"/>
        <w:rPr>
          <w:rFonts w:ascii="Times" w:hAnsi="Times"/>
        </w:rPr>
      </w:pPr>
      <w:r w:rsidRPr="00C52C33">
        <w:rPr>
          <w:rFonts w:ascii="Times" w:hAnsi="Times"/>
        </w:rPr>
        <w:t xml:space="preserve">The R4D Chief Communications Officer (CCO) will serve as the point of contact for all external media and help assist with vetting journalists and preparing staff for interviews. </w:t>
      </w:r>
    </w:p>
    <w:p w:rsidR="00430D58" w:rsidRPr="00C52C33" w:rsidRDefault="00430D58" w:rsidP="00430D58">
      <w:pPr>
        <w:pStyle w:val="ListParagraph"/>
        <w:numPr>
          <w:ilvl w:val="0"/>
          <w:numId w:val="3"/>
        </w:numPr>
        <w:spacing w:after="200"/>
        <w:jc w:val="both"/>
        <w:rPr>
          <w:rFonts w:ascii="Times" w:hAnsi="Times"/>
        </w:rPr>
      </w:pPr>
      <w:r w:rsidRPr="00C52C33">
        <w:rPr>
          <w:rFonts w:ascii="Times" w:hAnsi="Times"/>
        </w:rPr>
        <w:t xml:space="preserve">If a reporter or press officer calls R4D’s main phone line/e-mails asking for a statement on an issue or initiative, or is requesting an interview, the call should be transferred to the CCO. </w:t>
      </w:r>
    </w:p>
    <w:p w:rsidR="00430D58" w:rsidRPr="00C52C33" w:rsidRDefault="00430D58" w:rsidP="00430D58">
      <w:pPr>
        <w:pStyle w:val="ListParagraph"/>
        <w:numPr>
          <w:ilvl w:val="0"/>
          <w:numId w:val="3"/>
        </w:numPr>
        <w:spacing w:after="200"/>
        <w:jc w:val="both"/>
        <w:rPr>
          <w:rFonts w:ascii="Times" w:hAnsi="Times"/>
        </w:rPr>
      </w:pPr>
      <w:r w:rsidRPr="00C52C33">
        <w:rPr>
          <w:rFonts w:ascii="Times" w:hAnsi="Times"/>
        </w:rPr>
        <w:t xml:space="preserve">All requests for support from </w:t>
      </w:r>
      <w:proofErr w:type="spellStart"/>
      <w:r w:rsidRPr="00C52C33">
        <w:rPr>
          <w:rFonts w:ascii="Times" w:hAnsi="Times"/>
        </w:rPr>
        <w:t>Burness</w:t>
      </w:r>
      <w:proofErr w:type="spellEnd"/>
      <w:r w:rsidRPr="00C52C33">
        <w:rPr>
          <w:rFonts w:ascii="Times" w:hAnsi="Times"/>
        </w:rPr>
        <w:t xml:space="preserve"> Communications and/or other media </w:t>
      </w:r>
      <w:proofErr w:type="gramStart"/>
      <w:r w:rsidRPr="00C52C33">
        <w:rPr>
          <w:rFonts w:ascii="Times" w:hAnsi="Times"/>
        </w:rPr>
        <w:t>relations</w:t>
      </w:r>
      <w:proofErr w:type="gramEnd"/>
      <w:r w:rsidRPr="00C52C33">
        <w:rPr>
          <w:rFonts w:ascii="Times" w:hAnsi="Times"/>
        </w:rPr>
        <w:t xml:space="preserve"> vendors should be coordinated through Communications.</w:t>
      </w:r>
    </w:p>
    <w:p w:rsidR="00430D58" w:rsidRPr="00C52C33" w:rsidRDefault="00430D58" w:rsidP="00430D58">
      <w:pPr>
        <w:pStyle w:val="ListParagraph"/>
        <w:numPr>
          <w:ilvl w:val="0"/>
          <w:numId w:val="3"/>
        </w:numPr>
        <w:spacing w:after="200"/>
        <w:jc w:val="both"/>
        <w:rPr>
          <w:rFonts w:ascii="Times" w:hAnsi="Times"/>
        </w:rPr>
      </w:pPr>
      <w:r w:rsidRPr="00C52C33">
        <w:rPr>
          <w:rFonts w:ascii="Times" w:hAnsi="Times"/>
        </w:rPr>
        <w:t xml:space="preserve">If a reporter contacts a staff member directly, the staff member should coordinate with Communications before providing a public statement or response. </w:t>
      </w:r>
    </w:p>
    <w:p w:rsidR="00430D58" w:rsidRPr="00C52C33" w:rsidRDefault="00430D58" w:rsidP="00430D58">
      <w:pPr>
        <w:pStyle w:val="ListParagraph"/>
        <w:ind w:left="0"/>
        <w:jc w:val="both"/>
        <w:rPr>
          <w:rFonts w:ascii="Times" w:hAnsi="Times"/>
        </w:rPr>
      </w:pPr>
    </w:p>
    <w:p w:rsidR="00430D58" w:rsidRPr="00C52C33" w:rsidRDefault="00430D58" w:rsidP="00430D58">
      <w:pPr>
        <w:pStyle w:val="ListParagraph"/>
        <w:numPr>
          <w:ilvl w:val="0"/>
          <w:numId w:val="2"/>
        </w:numPr>
        <w:spacing w:after="200"/>
        <w:outlineLvl w:val="0"/>
        <w:rPr>
          <w:rFonts w:ascii="Times" w:hAnsi="Times"/>
          <w:b/>
          <w:u w:val="single"/>
        </w:rPr>
      </w:pPr>
      <w:r w:rsidRPr="00C52C33">
        <w:rPr>
          <w:rFonts w:ascii="Times" w:hAnsi="Times"/>
          <w:b/>
          <w:u w:val="single"/>
        </w:rPr>
        <w:t>Publications</w:t>
      </w:r>
    </w:p>
    <w:p w:rsidR="00430D58" w:rsidRPr="00C52C33" w:rsidRDefault="00430D58" w:rsidP="00430D58">
      <w:pPr>
        <w:tabs>
          <w:tab w:val="left" w:pos="90"/>
        </w:tabs>
        <w:spacing w:after="200"/>
        <w:ind w:left="90"/>
        <w:rPr>
          <w:rFonts w:ascii="Times" w:hAnsi="Times"/>
        </w:rPr>
      </w:pPr>
      <w:r w:rsidRPr="00C52C33">
        <w:rPr>
          <w:rFonts w:ascii="Times" w:hAnsi="Times"/>
        </w:rPr>
        <w:t xml:space="preserve">Coordinating R4D publication development and design through Communications will help ensure that new publications are branded consistently and effectively across the organization. </w:t>
      </w:r>
    </w:p>
    <w:p w:rsidR="00430D58" w:rsidRPr="00C52C33" w:rsidRDefault="00430D58" w:rsidP="00430D58">
      <w:pPr>
        <w:pStyle w:val="ListParagraph"/>
        <w:numPr>
          <w:ilvl w:val="0"/>
          <w:numId w:val="3"/>
        </w:numPr>
        <w:spacing w:after="200"/>
        <w:jc w:val="both"/>
        <w:rPr>
          <w:rFonts w:ascii="Times" w:hAnsi="Times"/>
        </w:rPr>
      </w:pPr>
      <w:r w:rsidRPr="00C52C33">
        <w:rPr>
          <w:rFonts w:ascii="Times" w:hAnsi="Times"/>
        </w:rPr>
        <w:t>Program leads should inform Communications when a new publication is being planned for a program or is in the pipeline.</w:t>
      </w:r>
    </w:p>
    <w:p w:rsidR="00430D58" w:rsidRPr="00C52C33" w:rsidRDefault="00430D58" w:rsidP="00430D58">
      <w:pPr>
        <w:pStyle w:val="ListParagraph"/>
        <w:numPr>
          <w:ilvl w:val="0"/>
          <w:numId w:val="3"/>
        </w:numPr>
        <w:spacing w:after="200"/>
        <w:jc w:val="both"/>
        <w:rPr>
          <w:rFonts w:ascii="Times" w:hAnsi="Times"/>
        </w:rPr>
      </w:pPr>
      <w:r w:rsidRPr="00C52C33">
        <w:rPr>
          <w:rFonts w:ascii="Times" w:hAnsi="Times"/>
        </w:rPr>
        <w:t xml:space="preserve">The pipeline of new R4D publications will be discussed and tracked via the weekly R4D Editorial Committee Meetings. Please have your Editorial Committee designee come prepared to discuss the publications. </w:t>
      </w:r>
    </w:p>
    <w:p w:rsidR="00430D58" w:rsidRPr="00C52C33" w:rsidRDefault="00430D58" w:rsidP="00430D58">
      <w:pPr>
        <w:pStyle w:val="ListParagraph"/>
        <w:numPr>
          <w:ilvl w:val="0"/>
          <w:numId w:val="3"/>
        </w:numPr>
        <w:spacing w:after="200"/>
        <w:rPr>
          <w:rFonts w:ascii="Times" w:hAnsi="Times"/>
        </w:rPr>
      </w:pPr>
      <w:r w:rsidRPr="00C52C33">
        <w:rPr>
          <w:rFonts w:ascii="Times" w:hAnsi="Times"/>
        </w:rPr>
        <w:t>Communications will work with the programs to find the best and most cost effective vendors and designers.</w:t>
      </w:r>
      <w:r>
        <w:rPr>
          <w:rFonts w:ascii="Times" w:hAnsi="Times"/>
        </w:rPr>
        <w:t xml:space="preserve"> </w:t>
      </w:r>
      <w:r w:rsidRPr="00C52C33">
        <w:rPr>
          <w:rFonts w:ascii="Times" w:hAnsi="Times"/>
        </w:rPr>
        <w:br/>
      </w:r>
    </w:p>
    <w:p w:rsidR="00430D58" w:rsidRPr="00C52C33" w:rsidRDefault="00430D58" w:rsidP="00430D58">
      <w:pPr>
        <w:pStyle w:val="ListParagraph"/>
        <w:numPr>
          <w:ilvl w:val="0"/>
          <w:numId w:val="2"/>
        </w:numPr>
        <w:spacing w:after="200"/>
        <w:outlineLvl w:val="0"/>
        <w:rPr>
          <w:rFonts w:ascii="Times" w:hAnsi="Times"/>
          <w:b/>
          <w:u w:val="single"/>
        </w:rPr>
      </w:pPr>
      <w:r w:rsidRPr="00C52C33">
        <w:rPr>
          <w:rFonts w:ascii="Times" w:hAnsi="Times"/>
          <w:b/>
          <w:u w:val="single"/>
        </w:rPr>
        <w:t>Marketing Materials</w:t>
      </w:r>
    </w:p>
    <w:p w:rsidR="00430D58" w:rsidRPr="00C52C33" w:rsidRDefault="00430D58" w:rsidP="00430D58">
      <w:pPr>
        <w:tabs>
          <w:tab w:val="left" w:pos="720"/>
        </w:tabs>
        <w:spacing w:after="200"/>
        <w:rPr>
          <w:rFonts w:ascii="Times" w:hAnsi="Times"/>
        </w:rPr>
      </w:pPr>
      <w:r w:rsidRPr="00C52C33">
        <w:rPr>
          <w:rFonts w:ascii="Times" w:hAnsi="Times"/>
        </w:rPr>
        <w:t xml:space="preserve">Creating a consistent look and feel and brand across all R4D marketing materials is an important priority. This will be achieved by effective coordination across the organization through the below means: </w:t>
      </w:r>
    </w:p>
    <w:p w:rsidR="00430D58" w:rsidRPr="00C52C33" w:rsidRDefault="00430D58" w:rsidP="00430D58">
      <w:pPr>
        <w:numPr>
          <w:ilvl w:val="0"/>
          <w:numId w:val="4"/>
        </w:numPr>
        <w:tabs>
          <w:tab w:val="left" w:pos="720"/>
        </w:tabs>
        <w:spacing w:after="200" w:line="240" w:lineRule="auto"/>
        <w:jc w:val="both"/>
        <w:rPr>
          <w:rFonts w:ascii="Times" w:hAnsi="Times"/>
        </w:rPr>
      </w:pPr>
      <w:r w:rsidRPr="00C52C33">
        <w:rPr>
          <w:rFonts w:ascii="Times" w:hAnsi="Times"/>
        </w:rPr>
        <w:t xml:space="preserve">Staff should consult Communications when initiating printing and design of new marketing materials, e.g. stands, banners, printed materials, brochures etc. </w:t>
      </w:r>
    </w:p>
    <w:p w:rsidR="00430D58" w:rsidRPr="00C52C33" w:rsidRDefault="00430D58" w:rsidP="00430D58">
      <w:pPr>
        <w:numPr>
          <w:ilvl w:val="0"/>
          <w:numId w:val="4"/>
        </w:numPr>
        <w:tabs>
          <w:tab w:val="left" w:pos="720"/>
        </w:tabs>
        <w:spacing w:after="200" w:line="240" w:lineRule="auto"/>
        <w:jc w:val="both"/>
        <w:rPr>
          <w:rFonts w:ascii="Times" w:hAnsi="Times"/>
        </w:rPr>
      </w:pPr>
      <w:r w:rsidRPr="00C52C33">
        <w:rPr>
          <w:rFonts w:ascii="Times" w:hAnsi="Times"/>
        </w:rPr>
        <w:t xml:space="preserve">Communications will work with the programs to ensure they are receiving the most cost effective bids and that the best vendors are aligned to projects. </w:t>
      </w:r>
    </w:p>
    <w:p w:rsidR="00430D58" w:rsidRPr="00C52C33" w:rsidRDefault="00430D58" w:rsidP="00430D58">
      <w:pPr>
        <w:numPr>
          <w:ilvl w:val="0"/>
          <w:numId w:val="4"/>
        </w:numPr>
        <w:tabs>
          <w:tab w:val="left" w:pos="720"/>
        </w:tabs>
        <w:spacing w:after="200" w:line="240" w:lineRule="auto"/>
        <w:jc w:val="both"/>
        <w:rPr>
          <w:rFonts w:ascii="Times" w:hAnsi="Times"/>
        </w:rPr>
      </w:pPr>
      <w:r w:rsidRPr="00C52C33">
        <w:rPr>
          <w:rFonts w:ascii="Times" w:hAnsi="Times"/>
        </w:rPr>
        <w:t xml:space="preserve">Communications will also work with the programs to ensure that overall program budgets for communications related activities are being maximized and strategically leveraged. </w:t>
      </w:r>
    </w:p>
    <w:p w:rsidR="00430D58" w:rsidRPr="00C52C33" w:rsidRDefault="00430D58" w:rsidP="00430D58">
      <w:pPr>
        <w:numPr>
          <w:ilvl w:val="0"/>
          <w:numId w:val="4"/>
        </w:numPr>
        <w:tabs>
          <w:tab w:val="left" w:pos="720"/>
        </w:tabs>
        <w:spacing w:after="200" w:line="240" w:lineRule="auto"/>
        <w:jc w:val="both"/>
        <w:rPr>
          <w:rFonts w:ascii="Times" w:hAnsi="Times"/>
        </w:rPr>
      </w:pPr>
      <w:r w:rsidRPr="00C52C33">
        <w:rPr>
          <w:rFonts w:ascii="Times" w:hAnsi="Times"/>
        </w:rPr>
        <w:t xml:space="preserve">Note: Communications has built a library of program Road Show PowerPoint presentations for the benefit of staff. Please visit the R4D Communications </w:t>
      </w:r>
      <w:proofErr w:type="spellStart"/>
      <w:r w:rsidRPr="00C52C33">
        <w:rPr>
          <w:rFonts w:ascii="Times" w:hAnsi="Times"/>
        </w:rPr>
        <w:t>Dropbox</w:t>
      </w:r>
      <w:proofErr w:type="spellEnd"/>
      <w:r w:rsidRPr="00C52C33">
        <w:rPr>
          <w:rFonts w:ascii="Times" w:hAnsi="Times"/>
        </w:rPr>
        <w:t xml:space="preserve"> folder to access these materials and alert Communications if you plan to make amendments/and or share the presentations widely. </w:t>
      </w:r>
    </w:p>
    <w:p w:rsidR="00430D58" w:rsidRPr="00C52C33" w:rsidRDefault="00430D58" w:rsidP="00430D58">
      <w:pPr>
        <w:pStyle w:val="ListParagraph"/>
        <w:numPr>
          <w:ilvl w:val="0"/>
          <w:numId w:val="2"/>
        </w:numPr>
        <w:spacing w:after="200"/>
        <w:outlineLvl w:val="0"/>
        <w:rPr>
          <w:rFonts w:ascii="Times" w:hAnsi="Times"/>
          <w:b/>
          <w:u w:val="single"/>
        </w:rPr>
      </w:pPr>
      <w:r w:rsidRPr="00C52C33">
        <w:rPr>
          <w:rFonts w:ascii="Times" w:hAnsi="Times"/>
          <w:b/>
          <w:u w:val="single"/>
        </w:rPr>
        <w:t>Posting Content to the R4D Website</w:t>
      </w:r>
    </w:p>
    <w:p w:rsidR="00430D58" w:rsidRPr="00C52C33" w:rsidRDefault="00430D58" w:rsidP="00430D58">
      <w:pPr>
        <w:spacing w:after="200"/>
        <w:rPr>
          <w:rFonts w:ascii="Times" w:hAnsi="Times"/>
        </w:rPr>
      </w:pPr>
      <w:r w:rsidRPr="00C52C33">
        <w:rPr>
          <w:rFonts w:ascii="Times" w:hAnsi="Times"/>
        </w:rPr>
        <w:t>Each program has a designated staff member (see Figure 1, next page) who updates and maintains their 1) program website and 2) individual project pages on the R4D website.</w:t>
      </w:r>
    </w:p>
    <w:p w:rsidR="00430D58" w:rsidRPr="00C52C33" w:rsidRDefault="00430D58" w:rsidP="00430D58">
      <w:pPr>
        <w:pStyle w:val="ListParagraph"/>
        <w:numPr>
          <w:ilvl w:val="0"/>
          <w:numId w:val="5"/>
        </w:numPr>
        <w:spacing w:after="200"/>
        <w:jc w:val="both"/>
        <w:rPr>
          <w:rFonts w:ascii="Times" w:hAnsi="Times"/>
        </w:rPr>
      </w:pPr>
      <w:r w:rsidRPr="00C52C33">
        <w:rPr>
          <w:rFonts w:ascii="Times" w:hAnsi="Times"/>
        </w:rPr>
        <w:t xml:space="preserve">Website content intended for publication on the R4D homepage (e.g. homepage news stories, slideshow banners, publication news) must be approved by Communications prior to posting. </w:t>
      </w:r>
    </w:p>
    <w:p w:rsidR="00430D58" w:rsidRPr="00C52C33" w:rsidRDefault="00430D58" w:rsidP="00430D58">
      <w:pPr>
        <w:pStyle w:val="ListParagraph"/>
        <w:numPr>
          <w:ilvl w:val="0"/>
          <w:numId w:val="5"/>
        </w:numPr>
        <w:spacing w:after="200"/>
        <w:rPr>
          <w:rFonts w:ascii="Times" w:hAnsi="Times"/>
        </w:rPr>
      </w:pPr>
      <w:r w:rsidRPr="00C52C33">
        <w:rPr>
          <w:rFonts w:ascii="Times" w:hAnsi="Times"/>
        </w:rPr>
        <w:t xml:space="preserve">News stories and substantive content updates intended for individual project pages on the R4D website should also be shared and approved by Communications. </w:t>
      </w:r>
    </w:p>
    <w:p w:rsidR="00430D58" w:rsidRPr="00C52C33" w:rsidRDefault="00430D58" w:rsidP="00430D58">
      <w:pPr>
        <w:pStyle w:val="ListParagraph"/>
        <w:numPr>
          <w:ilvl w:val="1"/>
          <w:numId w:val="5"/>
        </w:numPr>
        <w:spacing w:after="200"/>
        <w:rPr>
          <w:rFonts w:ascii="Times" w:hAnsi="Times"/>
        </w:rPr>
      </w:pPr>
      <w:r w:rsidRPr="00C52C33">
        <w:rPr>
          <w:rFonts w:ascii="Times" w:hAnsi="Times"/>
        </w:rPr>
        <w:t xml:space="preserve">Note: Periodic content updates and one-off-changes do not require approval. </w:t>
      </w:r>
    </w:p>
    <w:p w:rsidR="00430D58" w:rsidRPr="00C52C33" w:rsidRDefault="00430D58" w:rsidP="00430D58">
      <w:pPr>
        <w:pStyle w:val="ListParagraph"/>
        <w:ind w:left="0"/>
        <w:rPr>
          <w:rFonts w:ascii="Times" w:hAnsi="Times"/>
        </w:rPr>
      </w:pPr>
    </w:p>
    <w:p w:rsidR="00430D58" w:rsidRDefault="00430D58" w:rsidP="00430D58">
      <w:pPr>
        <w:pStyle w:val="ListParagraph"/>
        <w:ind w:left="360"/>
        <w:rPr>
          <w:rFonts w:ascii="Times" w:hAnsi="Times"/>
        </w:rPr>
      </w:pPr>
      <w:r w:rsidRPr="00C52C33">
        <w:rPr>
          <w:rFonts w:ascii="Times" w:hAnsi="Times"/>
        </w:rPr>
        <w:br/>
        <w:t xml:space="preserve">The below staff members are responsible for oversight of the R4D and program web pages. </w:t>
      </w:r>
    </w:p>
    <w:p w:rsidR="00430D58" w:rsidRDefault="00430D58" w:rsidP="00430D58">
      <w:pPr>
        <w:pStyle w:val="ListParagraph"/>
        <w:ind w:left="360"/>
        <w:rPr>
          <w:rFonts w:ascii="Times" w:hAnsi="Times"/>
        </w:rPr>
      </w:pPr>
    </w:p>
    <w:tbl>
      <w:tblPr>
        <w:tblW w:w="9450" w:type="dxa"/>
        <w:tblInd w:w="108" w:type="dxa"/>
        <w:tblLook w:val="04A0" w:firstRow="1" w:lastRow="0" w:firstColumn="1" w:lastColumn="0" w:noHBand="0" w:noVBand="1"/>
      </w:tblPr>
      <w:tblGrid>
        <w:gridCol w:w="4950"/>
        <w:gridCol w:w="4500"/>
      </w:tblGrid>
      <w:tr w:rsidR="00430D58" w:rsidRPr="008E006C" w:rsidTr="00D87134">
        <w:trPr>
          <w:trHeight w:val="520"/>
        </w:trPr>
        <w:tc>
          <w:tcPr>
            <w:tcW w:w="9450" w:type="dxa"/>
            <w:gridSpan w:val="2"/>
            <w:tcBorders>
              <w:top w:val="single" w:sz="8" w:space="0" w:color="auto"/>
              <w:left w:val="single" w:sz="8" w:space="0" w:color="auto"/>
              <w:bottom w:val="single" w:sz="8" w:space="0" w:color="auto"/>
              <w:right w:val="single" w:sz="8" w:space="0" w:color="auto"/>
            </w:tcBorders>
            <w:shd w:val="clear" w:color="000000" w:fill="000000"/>
            <w:noWrap/>
            <w:vAlign w:val="center"/>
            <w:hideMark/>
          </w:tcPr>
          <w:p w:rsidR="00430D58" w:rsidRPr="008E006C" w:rsidRDefault="00430D58" w:rsidP="00D87134">
            <w:pPr>
              <w:jc w:val="center"/>
              <w:rPr>
                <w:rFonts w:eastAsia="Times New Roman" w:cs="Times New Roman"/>
                <w:b/>
                <w:color w:val="FFFFFF"/>
                <w:sz w:val="28"/>
                <w:szCs w:val="28"/>
              </w:rPr>
            </w:pPr>
            <w:r w:rsidRPr="008E006C">
              <w:rPr>
                <w:rFonts w:eastAsia="Times New Roman" w:cs="Times New Roman"/>
                <w:b/>
                <w:color w:val="FFFFFF"/>
                <w:sz w:val="28"/>
                <w:szCs w:val="28"/>
              </w:rPr>
              <w:t xml:space="preserve">Figure # 1 </w:t>
            </w:r>
          </w:p>
        </w:tc>
      </w:tr>
      <w:tr w:rsidR="00430D58" w:rsidRPr="008E006C" w:rsidTr="00D87134">
        <w:trPr>
          <w:trHeight w:val="288"/>
        </w:trPr>
        <w:tc>
          <w:tcPr>
            <w:tcW w:w="4950" w:type="dxa"/>
            <w:tcBorders>
              <w:top w:val="single" w:sz="8" w:space="0" w:color="auto"/>
              <w:left w:val="single" w:sz="8" w:space="0" w:color="auto"/>
              <w:bottom w:val="single" w:sz="4" w:space="0" w:color="auto"/>
              <w:right w:val="single" w:sz="8" w:space="0" w:color="auto"/>
            </w:tcBorders>
            <w:shd w:val="clear" w:color="auto" w:fill="F2F2F2"/>
            <w:noWrap/>
            <w:vAlign w:val="bottom"/>
            <w:hideMark/>
          </w:tcPr>
          <w:p w:rsidR="00430D58" w:rsidRPr="008E006C" w:rsidRDefault="00430D58" w:rsidP="00D87134">
            <w:pPr>
              <w:jc w:val="center"/>
              <w:rPr>
                <w:rFonts w:eastAsia="Times New Roman" w:cs="Times New Roman"/>
                <w:b/>
                <w:color w:val="000000"/>
              </w:rPr>
            </w:pPr>
            <w:r w:rsidRPr="008E006C">
              <w:rPr>
                <w:rFonts w:eastAsia="Times New Roman" w:cs="Times New Roman"/>
                <w:b/>
                <w:color w:val="000000"/>
              </w:rPr>
              <w:t xml:space="preserve">Project Webpage(s) </w:t>
            </w:r>
          </w:p>
        </w:tc>
        <w:tc>
          <w:tcPr>
            <w:tcW w:w="4500" w:type="dxa"/>
            <w:tcBorders>
              <w:top w:val="single" w:sz="8" w:space="0" w:color="auto"/>
              <w:left w:val="nil"/>
              <w:bottom w:val="single" w:sz="8" w:space="0" w:color="auto"/>
              <w:right w:val="single" w:sz="8" w:space="0" w:color="auto"/>
            </w:tcBorders>
            <w:shd w:val="clear" w:color="000000" w:fill="FDE9D9"/>
            <w:noWrap/>
            <w:vAlign w:val="bottom"/>
            <w:hideMark/>
          </w:tcPr>
          <w:p w:rsidR="00430D58" w:rsidRPr="008E006C" w:rsidRDefault="00430D58" w:rsidP="00D87134">
            <w:pPr>
              <w:jc w:val="center"/>
              <w:rPr>
                <w:rFonts w:eastAsia="Times New Roman" w:cs="Times New Roman"/>
                <w:b/>
                <w:color w:val="000000"/>
              </w:rPr>
            </w:pPr>
            <w:r w:rsidRPr="008E006C">
              <w:rPr>
                <w:rFonts w:eastAsia="Times New Roman" w:cs="Times New Roman"/>
                <w:b/>
                <w:color w:val="000000"/>
              </w:rPr>
              <w:t xml:space="preserve">Responsibility </w:t>
            </w:r>
          </w:p>
        </w:tc>
      </w:tr>
      <w:tr w:rsidR="00430D58" w:rsidRPr="008E006C" w:rsidTr="00D87134">
        <w:trPr>
          <w:trHeight w:val="288"/>
        </w:trPr>
        <w:tc>
          <w:tcPr>
            <w:tcW w:w="4950" w:type="dxa"/>
            <w:tcBorders>
              <w:top w:val="single" w:sz="4" w:space="0" w:color="auto"/>
              <w:left w:val="single" w:sz="4" w:space="0" w:color="auto"/>
              <w:bottom w:val="single" w:sz="4" w:space="0" w:color="auto"/>
              <w:right w:val="single" w:sz="8" w:space="0" w:color="auto"/>
            </w:tcBorders>
            <w:shd w:val="clear" w:color="auto" w:fill="F2F2F2"/>
            <w:noWrap/>
            <w:vAlign w:val="bottom"/>
            <w:hideMark/>
          </w:tcPr>
          <w:p w:rsidR="00430D58" w:rsidRPr="008E006C" w:rsidRDefault="00430D58" w:rsidP="00D87134">
            <w:pPr>
              <w:jc w:val="center"/>
              <w:rPr>
                <w:rFonts w:eastAsia="Times New Roman" w:cs="Times New Roman"/>
                <w:b/>
                <w:color w:val="000000"/>
              </w:rPr>
            </w:pPr>
            <w:proofErr w:type="gramStart"/>
            <w:r w:rsidRPr="008E006C">
              <w:rPr>
                <w:rFonts w:eastAsia="Times New Roman" w:cs="Times New Roman"/>
                <w:b/>
                <w:color w:val="000000"/>
              </w:rPr>
              <w:t>aids2031</w:t>
            </w:r>
            <w:proofErr w:type="gramEnd"/>
          </w:p>
        </w:tc>
        <w:tc>
          <w:tcPr>
            <w:tcW w:w="4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0D58" w:rsidRPr="008E006C" w:rsidRDefault="00430D58" w:rsidP="00D87134">
            <w:pPr>
              <w:jc w:val="center"/>
              <w:rPr>
                <w:rFonts w:eastAsia="Times New Roman" w:cs="Times New Roman"/>
                <w:color w:val="000000"/>
              </w:rPr>
            </w:pPr>
          </w:p>
        </w:tc>
      </w:tr>
      <w:tr w:rsidR="00430D58" w:rsidRPr="008E006C" w:rsidTr="00D87134">
        <w:trPr>
          <w:trHeight w:val="288"/>
        </w:trPr>
        <w:tc>
          <w:tcPr>
            <w:tcW w:w="4950" w:type="dxa"/>
            <w:tcBorders>
              <w:top w:val="single" w:sz="4" w:space="0" w:color="auto"/>
              <w:left w:val="single" w:sz="4" w:space="0" w:color="auto"/>
              <w:bottom w:val="single" w:sz="4" w:space="0" w:color="auto"/>
              <w:right w:val="single" w:sz="8" w:space="0" w:color="auto"/>
            </w:tcBorders>
            <w:shd w:val="clear" w:color="auto" w:fill="F2F2F2"/>
            <w:noWrap/>
            <w:vAlign w:val="bottom"/>
          </w:tcPr>
          <w:p w:rsidR="00430D58" w:rsidRPr="008E006C" w:rsidRDefault="00430D58" w:rsidP="00D87134">
            <w:pPr>
              <w:jc w:val="center"/>
              <w:rPr>
                <w:rFonts w:eastAsia="Times New Roman" w:cs="Times New Roman"/>
                <w:b/>
                <w:color w:val="000000"/>
              </w:rPr>
            </w:pPr>
            <w:r w:rsidRPr="008E006C">
              <w:rPr>
                <w:rFonts w:eastAsia="Times New Roman" w:cs="Times New Roman"/>
                <w:b/>
                <w:color w:val="000000"/>
              </w:rPr>
              <w:t>Careers/Jobs</w:t>
            </w:r>
          </w:p>
        </w:tc>
        <w:tc>
          <w:tcPr>
            <w:tcW w:w="45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30D58" w:rsidRPr="008E006C" w:rsidRDefault="00430D58" w:rsidP="00D87134">
            <w:pPr>
              <w:jc w:val="center"/>
              <w:rPr>
                <w:rFonts w:eastAsia="Times New Roman" w:cs="Times New Roman"/>
                <w:color w:val="000000"/>
              </w:rPr>
            </w:pPr>
          </w:p>
        </w:tc>
      </w:tr>
      <w:tr w:rsidR="00430D58" w:rsidRPr="008E006C" w:rsidTr="00D87134">
        <w:trPr>
          <w:trHeight w:val="288"/>
        </w:trPr>
        <w:tc>
          <w:tcPr>
            <w:tcW w:w="4950" w:type="dxa"/>
            <w:tcBorders>
              <w:top w:val="single" w:sz="4" w:space="0" w:color="auto"/>
              <w:left w:val="single" w:sz="4" w:space="0" w:color="auto"/>
              <w:bottom w:val="single" w:sz="4" w:space="0" w:color="auto"/>
              <w:right w:val="single" w:sz="8" w:space="0" w:color="auto"/>
            </w:tcBorders>
            <w:shd w:val="clear" w:color="auto" w:fill="F2F2F2"/>
            <w:noWrap/>
            <w:vAlign w:val="bottom"/>
            <w:hideMark/>
          </w:tcPr>
          <w:p w:rsidR="00430D58" w:rsidRPr="008E006C" w:rsidRDefault="00430D58" w:rsidP="00D87134">
            <w:pPr>
              <w:jc w:val="center"/>
              <w:rPr>
                <w:rFonts w:eastAsia="Times New Roman" w:cs="Times New Roman"/>
                <w:b/>
                <w:color w:val="000000"/>
              </w:rPr>
            </w:pPr>
            <w:r w:rsidRPr="008E006C">
              <w:rPr>
                <w:rFonts w:eastAsia="Times New Roman" w:cs="Times New Roman"/>
                <w:b/>
                <w:color w:val="000000"/>
              </w:rPr>
              <w:t>Center for Global Health R&amp;D Policy</w:t>
            </w:r>
          </w:p>
        </w:tc>
        <w:tc>
          <w:tcPr>
            <w:tcW w:w="4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0D58" w:rsidRPr="008E006C" w:rsidRDefault="00430D58" w:rsidP="00D87134">
            <w:pPr>
              <w:jc w:val="center"/>
              <w:rPr>
                <w:rFonts w:eastAsia="Times New Roman" w:cs="Times New Roman"/>
                <w:color w:val="000000"/>
              </w:rPr>
            </w:pPr>
          </w:p>
        </w:tc>
      </w:tr>
      <w:tr w:rsidR="00430D58" w:rsidRPr="008E006C" w:rsidTr="00D87134">
        <w:trPr>
          <w:trHeight w:val="288"/>
        </w:trPr>
        <w:tc>
          <w:tcPr>
            <w:tcW w:w="4950" w:type="dxa"/>
            <w:tcBorders>
              <w:top w:val="single" w:sz="4" w:space="0" w:color="auto"/>
              <w:left w:val="single" w:sz="4" w:space="0" w:color="auto"/>
              <w:bottom w:val="single" w:sz="4" w:space="0" w:color="auto"/>
              <w:right w:val="single" w:sz="8" w:space="0" w:color="auto"/>
            </w:tcBorders>
            <w:shd w:val="clear" w:color="auto" w:fill="F2F2F2"/>
            <w:noWrap/>
            <w:vAlign w:val="bottom"/>
            <w:hideMark/>
          </w:tcPr>
          <w:p w:rsidR="00430D58" w:rsidRPr="008E006C" w:rsidRDefault="00430D58" w:rsidP="00D87134">
            <w:pPr>
              <w:jc w:val="center"/>
              <w:rPr>
                <w:rFonts w:eastAsia="Times New Roman" w:cs="Times New Roman"/>
                <w:b/>
                <w:color w:val="000000"/>
              </w:rPr>
            </w:pPr>
            <w:r w:rsidRPr="008E006C">
              <w:rPr>
                <w:rFonts w:eastAsia="Times New Roman" w:cs="Times New Roman"/>
                <w:b/>
                <w:color w:val="000000"/>
              </w:rPr>
              <w:t>Center for Health Market Innovations (CHMI)</w:t>
            </w:r>
          </w:p>
        </w:tc>
        <w:tc>
          <w:tcPr>
            <w:tcW w:w="4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0D58" w:rsidRPr="008E006C" w:rsidRDefault="00430D58" w:rsidP="00D87134">
            <w:pPr>
              <w:jc w:val="center"/>
              <w:rPr>
                <w:rFonts w:eastAsia="Times New Roman" w:cs="Times New Roman"/>
                <w:color w:val="000000"/>
              </w:rPr>
            </w:pPr>
          </w:p>
        </w:tc>
      </w:tr>
      <w:tr w:rsidR="00430D58" w:rsidRPr="008E006C" w:rsidTr="00D87134">
        <w:trPr>
          <w:trHeight w:val="288"/>
        </w:trPr>
        <w:tc>
          <w:tcPr>
            <w:tcW w:w="4950" w:type="dxa"/>
            <w:tcBorders>
              <w:top w:val="single" w:sz="4" w:space="0" w:color="auto"/>
              <w:left w:val="single" w:sz="4" w:space="0" w:color="auto"/>
              <w:bottom w:val="single" w:sz="4" w:space="0" w:color="auto"/>
              <w:right w:val="single" w:sz="8" w:space="0" w:color="auto"/>
            </w:tcBorders>
            <w:shd w:val="clear" w:color="auto" w:fill="F2F2F2"/>
            <w:noWrap/>
            <w:vAlign w:val="bottom"/>
          </w:tcPr>
          <w:p w:rsidR="00430D58" w:rsidRPr="008E006C" w:rsidRDefault="00430D58" w:rsidP="00D87134">
            <w:pPr>
              <w:jc w:val="center"/>
              <w:rPr>
                <w:rFonts w:eastAsia="Times New Roman" w:cs="Times New Roman"/>
                <w:b/>
                <w:color w:val="000000"/>
              </w:rPr>
            </w:pPr>
            <w:r w:rsidRPr="008E006C">
              <w:rPr>
                <w:rFonts w:eastAsia="Times New Roman" w:cs="Times New Roman"/>
                <w:b/>
                <w:color w:val="000000"/>
              </w:rPr>
              <w:t xml:space="preserve"> Country Assessment of the Private Health Sector in Ghana</w:t>
            </w:r>
          </w:p>
        </w:tc>
        <w:tc>
          <w:tcPr>
            <w:tcW w:w="45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30D58" w:rsidRPr="008E006C" w:rsidRDefault="00430D58" w:rsidP="00D87134">
            <w:pPr>
              <w:jc w:val="center"/>
              <w:rPr>
                <w:rFonts w:eastAsia="Times New Roman" w:cs="Times New Roman"/>
                <w:color w:val="000000"/>
              </w:rPr>
            </w:pPr>
          </w:p>
        </w:tc>
      </w:tr>
      <w:tr w:rsidR="00430D58" w:rsidRPr="008E006C" w:rsidTr="00D87134">
        <w:trPr>
          <w:trHeight w:val="288"/>
        </w:trPr>
        <w:tc>
          <w:tcPr>
            <w:tcW w:w="4950" w:type="dxa"/>
            <w:tcBorders>
              <w:top w:val="single" w:sz="4" w:space="0" w:color="auto"/>
              <w:left w:val="single" w:sz="4" w:space="0" w:color="auto"/>
              <w:bottom w:val="single" w:sz="4" w:space="0" w:color="auto"/>
              <w:right w:val="single" w:sz="8" w:space="0" w:color="auto"/>
            </w:tcBorders>
            <w:shd w:val="clear" w:color="auto" w:fill="F2F2F2"/>
            <w:noWrap/>
            <w:vAlign w:val="bottom"/>
            <w:hideMark/>
          </w:tcPr>
          <w:p w:rsidR="00430D58" w:rsidRPr="008E006C" w:rsidRDefault="00430D58" w:rsidP="00D87134">
            <w:pPr>
              <w:jc w:val="center"/>
              <w:rPr>
                <w:rFonts w:eastAsia="Times New Roman" w:cs="Times New Roman"/>
                <w:b/>
                <w:color w:val="000000"/>
              </w:rPr>
            </w:pPr>
            <w:r w:rsidRPr="008E006C">
              <w:rPr>
                <w:rFonts w:eastAsia="Times New Roman" w:cs="Times New Roman"/>
                <w:b/>
                <w:color w:val="000000"/>
              </w:rPr>
              <w:t xml:space="preserve">Education </w:t>
            </w:r>
          </w:p>
        </w:tc>
        <w:tc>
          <w:tcPr>
            <w:tcW w:w="4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0D58" w:rsidRPr="008E006C" w:rsidRDefault="00430D58" w:rsidP="00D87134">
            <w:pPr>
              <w:jc w:val="center"/>
              <w:rPr>
                <w:rFonts w:eastAsia="Times New Roman" w:cs="Times New Roman"/>
                <w:color w:val="000000"/>
              </w:rPr>
            </w:pPr>
          </w:p>
        </w:tc>
      </w:tr>
      <w:tr w:rsidR="00430D58" w:rsidRPr="008E006C" w:rsidTr="00D87134">
        <w:trPr>
          <w:trHeight w:val="288"/>
        </w:trPr>
        <w:tc>
          <w:tcPr>
            <w:tcW w:w="4950" w:type="dxa"/>
            <w:tcBorders>
              <w:top w:val="single" w:sz="4" w:space="0" w:color="auto"/>
              <w:left w:val="single" w:sz="4" w:space="0" w:color="auto"/>
              <w:bottom w:val="single" w:sz="4" w:space="0" w:color="auto"/>
              <w:right w:val="single" w:sz="8" w:space="0" w:color="auto"/>
            </w:tcBorders>
            <w:shd w:val="clear" w:color="auto" w:fill="F2F2F2"/>
            <w:noWrap/>
            <w:vAlign w:val="bottom"/>
            <w:hideMark/>
          </w:tcPr>
          <w:p w:rsidR="00430D58" w:rsidRPr="008E006C" w:rsidRDefault="00430D58" w:rsidP="00D87134">
            <w:pPr>
              <w:jc w:val="center"/>
              <w:rPr>
                <w:rFonts w:eastAsia="Times New Roman" w:cs="Times New Roman"/>
                <w:b/>
                <w:color w:val="000000"/>
              </w:rPr>
            </w:pPr>
            <w:r w:rsidRPr="008E006C">
              <w:rPr>
                <w:rFonts w:eastAsia="Times New Roman" w:cs="Times New Roman"/>
                <w:b/>
                <w:color w:val="000000"/>
              </w:rPr>
              <w:t xml:space="preserve">Governance </w:t>
            </w:r>
          </w:p>
        </w:tc>
        <w:tc>
          <w:tcPr>
            <w:tcW w:w="4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0D58" w:rsidRPr="008E006C" w:rsidRDefault="00430D58" w:rsidP="00D87134">
            <w:pPr>
              <w:jc w:val="center"/>
              <w:rPr>
                <w:rFonts w:eastAsia="Times New Roman" w:cs="Times New Roman"/>
                <w:color w:val="000000"/>
              </w:rPr>
            </w:pPr>
          </w:p>
        </w:tc>
      </w:tr>
      <w:tr w:rsidR="00430D58" w:rsidRPr="008E006C" w:rsidTr="00D87134">
        <w:trPr>
          <w:trHeight w:val="288"/>
        </w:trPr>
        <w:tc>
          <w:tcPr>
            <w:tcW w:w="4950" w:type="dxa"/>
            <w:tcBorders>
              <w:top w:val="single" w:sz="4" w:space="0" w:color="auto"/>
              <w:left w:val="single" w:sz="4" w:space="0" w:color="auto"/>
              <w:bottom w:val="single" w:sz="4" w:space="0" w:color="auto"/>
              <w:right w:val="single" w:sz="8" w:space="0" w:color="auto"/>
            </w:tcBorders>
            <w:shd w:val="clear" w:color="auto" w:fill="F2F2F2"/>
            <w:noWrap/>
            <w:vAlign w:val="bottom"/>
            <w:hideMark/>
          </w:tcPr>
          <w:p w:rsidR="00430D58" w:rsidRPr="008E006C" w:rsidRDefault="00430D58" w:rsidP="00D87134">
            <w:pPr>
              <w:jc w:val="center"/>
              <w:rPr>
                <w:rFonts w:eastAsia="Times New Roman" w:cs="Times New Roman"/>
                <w:b/>
                <w:color w:val="000000"/>
              </w:rPr>
            </w:pPr>
            <w:r w:rsidRPr="008E006C">
              <w:rPr>
                <w:rFonts w:eastAsia="Times New Roman" w:cs="Times New Roman"/>
                <w:b/>
                <w:color w:val="000000"/>
              </w:rPr>
              <w:t>Joint Learning Network (JLN)</w:t>
            </w:r>
          </w:p>
        </w:tc>
        <w:tc>
          <w:tcPr>
            <w:tcW w:w="4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0D58" w:rsidRPr="008E006C" w:rsidRDefault="00430D58" w:rsidP="00D87134">
            <w:pPr>
              <w:jc w:val="center"/>
              <w:rPr>
                <w:rFonts w:eastAsia="Times New Roman" w:cs="Times New Roman"/>
                <w:color w:val="000000"/>
              </w:rPr>
            </w:pPr>
          </w:p>
        </w:tc>
      </w:tr>
      <w:tr w:rsidR="00430D58" w:rsidRPr="008E006C" w:rsidTr="00D87134">
        <w:trPr>
          <w:trHeight w:val="288"/>
        </w:trPr>
        <w:tc>
          <w:tcPr>
            <w:tcW w:w="4950" w:type="dxa"/>
            <w:tcBorders>
              <w:top w:val="single" w:sz="4" w:space="0" w:color="auto"/>
              <w:left w:val="single" w:sz="4" w:space="0" w:color="auto"/>
              <w:bottom w:val="single" w:sz="4" w:space="0" w:color="auto"/>
              <w:right w:val="single" w:sz="8" w:space="0" w:color="auto"/>
            </w:tcBorders>
            <w:shd w:val="clear" w:color="auto" w:fill="F2F2F2"/>
            <w:noWrap/>
            <w:vAlign w:val="bottom"/>
            <w:hideMark/>
          </w:tcPr>
          <w:p w:rsidR="00430D58" w:rsidRPr="008E006C" w:rsidRDefault="00430D58" w:rsidP="00D87134">
            <w:pPr>
              <w:jc w:val="center"/>
              <w:rPr>
                <w:rFonts w:eastAsia="Times New Roman" w:cs="Times New Roman"/>
                <w:b/>
                <w:color w:val="000000"/>
              </w:rPr>
            </w:pPr>
            <w:r w:rsidRPr="008E006C">
              <w:rPr>
                <w:rFonts w:eastAsia="Times New Roman" w:cs="Times New Roman"/>
                <w:b/>
                <w:color w:val="000000"/>
              </w:rPr>
              <w:t>Ministerial Leadership Initiative (MLI)</w:t>
            </w:r>
          </w:p>
        </w:tc>
        <w:tc>
          <w:tcPr>
            <w:tcW w:w="4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0D58" w:rsidRPr="008E006C" w:rsidRDefault="00430D58" w:rsidP="00D87134">
            <w:pPr>
              <w:jc w:val="center"/>
              <w:rPr>
                <w:rFonts w:eastAsia="Times New Roman" w:cs="Times New Roman"/>
                <w:color w:val="000000"/>
              </w:rPr>
            </w:pPr>
          </w:p>
        </w:tc>
      </w:tr>
      <w:tr w:rsidR="00430D58" w:rsidRPr="008E006C" w:rsidTr="00D87134">
        <w:trPr>
          <w:trHeight w:val="288"/>
        </w:trPr>
        <w:tc>
          <w:tcPr>
            <w:tcW w:w="4950" w:type="dxa"/>
            <w:tcBorders>
              <w:top w:val="single" w:sz="4" w:space="0" w:color="auto"/>
              <w:left w:val="single" w:sz="4" w:space="0" w:color="auto"/>
              <w:bottom w:val="single" w:sz="4" w:space="0" w:color="auto"/>
              <w:right w:val="single" w:sz="8" w:space="0" w:color="auto"/>
            </w:tcBorders>
            <w:shd w:val="clear" w:color="auto" w:fill="F2F2F2"/>
            <w:noWrap/>
            <w:vAlign w:val="bottom"/>
            <w:hideMark/>
          </w:tcPr>
          <w:p w:rsidR="00430D58" w:rsidRPr="008E006C" w:rsidRDefault="00430D58" w:rsidP="00D87134">
            <w:pPr>
              <w:jc w:val="center"/>
              <w:rPr>
                <w:rFonts w:eastAsia="Times New Roman" w:cs="Times New Roman"/>
                <w:b/>
                <w:color w:val="000000"/>
              </w:rPr>
            </w:pPr>
            <w:r w:rsidRPr="008E006C">
              <w:rPr>
                <w:rFonts w:eastAsia="Times New Roman" w:cs="Times New Roman"/>
                <w:b/>
                <w:color w:val="000000"/>
              </w:rPr>
              <w:t xml:space="preserve">R4D Website (general oversight) </w:t>
            </w:r>
          </w:p>
        </w:tc>
        <w:tc>
          <w:tcPr>
            <w:tcW w:w="4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0D58" w:rsidRPr="008E006C" w:rsidRDefault="00430D58" w:rsidP="00D87134">
            <w:pPr>
              <w:jc w:val="center"/>
              <w:rPr>
                <w:rFonts w:eastAsia="Times New Roman" w:cs="Times New Roman"/>
                <w:color w:val="000000"/>
              </w:rPr>
            </w:pPr>
          </w:p>
        </w:tc>
      </w:tr>
    </w:tbl>
    <w:p w:rsidR="00430D58" w:rsidRDefault="00430D58" w:rsidP="00430D58">
      <w:pPr>
        <w:pStyle w:val="ListParagraph"/>
        <w:ind w:left="360"/>
        <w:rPr>
          <w:rFonts w:ascii="Times" w:hAnsi="Times"/>
        </w:rPr>
      </w:pPr>
    </w:p>
    <w:p w:rsidR="00430D58" w:rsidRDefault="00430D58" w:rsidP="00430D58">
      <w:pPr>
        <w:pStyle w:val="ListParagraph"/>
        <w:ind w:left="360"/>
        <w:rPr>
          <w:rFonts w:ascii="Times" w:hAnsi="Times"/>
        </w:rPr>
      </w:pPr>
    </w:p>
    <w:p w:rsidR="00430D58" w:rsidRPr="00C52C33" w:rsidRDefault="00430D58" w:rsidP="00430D58">
      <w:pPr>
        <w:pStyle w:val="ListParagraph"/>
        <w:ind w:left="360"/>
        <w:rPr>
          <w:rFonts w:ascii="Times" w:hAnsi="Times"/>
        </w:rPr>
      </w:pPr>
    </w:p>
    <w:p w:rsidR="00430D58" w:rsidRPr="00C52C33" w:rsidRDefault="00430D58" w:rsidP="00430D58">
      <w:pPr>
        <w:pStyle w:val="ListParagraph"/>
        <w:numPr>
          <w:ilvl w:val="0"/>
          <w:numId w:val="2"/>
        </w:numPr>
        <w:spacing w:after="200"/>
        <w:outlineLvl w:val="0"/>
        <w:rPr>
          <w:rFonts w:ascii="Times" w:hAnsi="Times"/>
          <w:b/>
          <w:u w:val="single"/>
        </w:rPr>
      </w:pPr>
      <w:r w:rsidRPr="00C52C33">
        <w:rPr>
          <w:rFonts w:ascii="Times" w:hAnsi="Times"/>
          <w:b/>
          <w:u w:val="single"/>
        </w:rPr>
        <w:t>External Communications (Mail Chimp)</w:t>
      </w:r>
    </w:p>
    <w:p w:rsidR="00430D58" w:rsidRPr="00C52C33" w:rsidRDefault="00430D58" w:rsidP="00430D58">
      <w:pPr>
        <w:spacing w:after="200"/>
        <w:rPr>
          <w:rFonts w:ascii="Times" w:hAnsi="Times"/>
        </w:rPr>
      </w:pPr>
      <w:r w:rsidRPr="00C52C33">
        <w:rPr>
          <w:rFonts w:ascii="Times" w:hAnsi="Times"/>
        </w:rPr>
        <w:t xml:space="preserve">To improve messaging at R4D, it is important that external e-communications have a consistent style, and tone, and are tracked proactively and approved by Communications. </w:t>
      </w:r>
    </w:p>
    <w:p w:rsidR="00430D58" w:rsidRPr="00C52C33" w:rsidRDefault="00430D58" w:rsidP="00430D58">
      <w:pPr>
        <w:pStyle w:val="ListParagraph"/>
        <w:numPr>
          <w:ilvl w:val="0"/>
          <w:numId w:val="6"/>
        </w:numPr>
        <w:spacing w:after="200"/>
        <w:jc w:val="both"/>
        <w:rPr>
          <w:rFonts w:ascii="Times" w:hAnsi="Times"/>
        </w:rPr>
      </w:pPr>
      <w:r w:rsidRPr="00C52C33">
        <w:rPr>
          <w:rFonts w:ascii="Times" w:hAnsi="Times"/>
        </w:rPr>
        <w:t xml:space="preserve">Any e-mail communication planned for the “FULL R4D LIST” on </w:t>
      </w:r>
      <w:proofErr w:type="spellStart"/>
      <w:r w:rsidRPr="00C52C33">
        <w:rPr>
          <w:rFonts w:ascii="Times" w:hAnsi="Times"/>
        </w:rPr>
        <w:t>mailchimp</w:t>
      </w:r>
      <w:proofErr w:type="spellEnd"/>
      <w:r w:rsidRPr="00C52C33">
        <w:rPr>
          <w:rFonts w:ascii="Times" w:hAnsi="Times"/>
        </w:rPr>
        <w:t xml:space="preserve"> must be approved by Communications prior to distribution. </w:t>
      </w:r>
    </w:p>
    <w:p w:rsidR="00430D58" w:rsidRPr="00C52C33" w:rsidRDefault="00430D58" w:rsidP="00430D58">
      <w:pPr>
        <w:pStyle w:val="ListParagraph"/>
        <w:numPr>
          <w:ilvl w:val="0"/>
          <w:numId w:val="6"/>
        </w:numPr>
        <w:spacing w:after="200"/>
        <w:rPr>
          <w:rFonts w:ascii="Times" w:hAnsi="Times"/>
        </w:rPr>
      </w:pPr>
      <w:r w:rsidRPr="00C52C33">
        <w:rPr>
          <w:rFonts w:ascii="Times" w:hAnsi="Times"/>
        </w:rPr>
        <w:t xml:space="preserve">Program communications, planned for “SEGMENTED PROGRAM LISTS” in </w:t>
      </w:r>
      <w:r w:rsidRPr="00C52C33">
        <w:rPr>
          <w:rFonts w:ascii="Times" w:hAnsi="Times"/>
        </w:rPr>
        <w:br/>
      </w:r>
      <w:proofErr w:type="spellStart"/>
      <w:r w:rsidRPr="00C52C33">
        <w:rPr>
          <w:rFonts w:ascii="Times" w:hAnsi="Times"/>
        </w:rPr>
        <w:t>mailchimp</w:t>
      </w:r>
      <w:proofErr w:type="spellEnd"/>
      <w:r w:rsidRPr="00C52C33">
        <w:rPr>
          <w:rFonts w:ascii="Times" w:hAnsi="Times"/>
        </w:rPr>
        <w:t>, should be shared with Communications, prior to distribution, for both approval and tracking purposes.</w:t>
      </w:r>
    </w:p>
    <w:p w:rsidR="00430D58" w:rsidRPr="00C52C33" w:rsidRDefault="00430D58" w:rsidP="00430D58">
      <w:pPr>
        <w:pStyle w:val="ListParagraph"/>
        <w:numPr>
          <w:ilvl w:val="0"/>
          <w:numId w:val="6"/>
        </w:numPr>
        <w:spacing w:after="200"/>
        <w:rPr>
          <w:rFonts w:ascii="Times" w:hAnsi="Times"/>
        </w:rPr>
      </w:pPr>
      <w:r w:rsidRPr="00C52C33">
        <w:rPr>
          <w:rFonts w:ascii="Times" w:hAnsi="Times"/>
        </w:rPr>
        <w:t xml:space="preserve">Program e-communications will be logged on the “R4D Editorial Calendar Website </w:t>
      </w:r>
      <w:r w:rsidRPr="00C52C33">
        <w:rPr>
          <w:rFonts w:ascii="Times" w:hAnsi="Times"/>
        </w:rPr>
        <w:br/>
        <w:t>E-</w:t>
      </w:r>
      <w:proofErr w:type="spellStart"/>
      <w:r w:rsidRPr="00C52C33">
        <w:rPr>
          <w:rFonts w:ascii="Times" w:hAnsi="Times"/>
        </w:rPr>
        <w:t>Comms</w:t>
      </w:r>
      <w:proofErr w:type="spellEnd"/>
      <w:r w:rsidRPr="00C52C33">
        <w:rPr>
          <w:rFonts w:ascii="Times" w:hAnsi="Times"/>
        </w:rPr>
        <w:t xml:space="preserve">” saved in </w:t>
      </w:r>
      <w:proofErr w:type="spellStart"/>
      <w:r w:rsidRPr="00C52C33">
        <w:rPr>
          <w:rFonts w:ascii="Times" w:hAnsi="Times"/>
        </w:rPr>
        <w:t>dropbox</w:t>
      </w:r>
      <w:proofErr w:type="spellEnd"/>
      <w:r w:rsidRPr="00C52C33">
        <w:rPr>
          <w:rFonts w:ascii="Times" w:hAnsi="Times"/>
        </w:rPr>
        <w:t xml:space="preserve">. </w:t>
      </w:r>
      <w:r w:rsidRPr="00C52C33">
        <w:rPr>
          <w:rFonts w:ascii="Times" w:hAnsi="Times"/>
        </w:rPr>
        <w:br/>
      </w:r>
    </w:p>
    <w:p w:rsidR="00430D58" w:rsidRPr="00C52C33" w:rsidRDefault="00430D58" w:rsidP="00430D58">
      <w:pPr>
        <w:pStyle w:val="ListParagraph"/>
        <w:numPr>
          <w:ilvl w:val="0"/>
          <w:numId w:val="2"/>
        </w:numPr>
        <w:spacing w:after="200"/>
        <w:outlineLvl w:val="0"/>
        <w:rPr>
          <w:rFonts w:ascii="Times" w:hAnsi="Times"/>
          <w:b/>
          <w:u w:val="single"/>
        </w:rPr>
      </w:pPr>
      <w:r w:rsidRPr="00C52C33">
        <w:rPr>
          <w:rFonts w:ascii="Times" w:hAnsi="Times"/>
          <w:b/>
          <w:u w:val="single"/>
        </w:rPr>
        <w:t>Event Planning</w:t>
      </w:r>
    </w:p>
    <w:p w:rsidR="00430D58" w:rsidRPr="00C52C33" w:rsidRDefault="00430D58" w:rsidP="00430D58">
      <w:pPr>
        <w:numPr>
          <w:ilvl w:val="0"/>
          <w:numId w:val="7"/>
        </w:numPr>
        <w:spacing w:after="200" w:line="240" w:lineRule="auto"/>
        <w:jc w:val="both"/>
        <w:rPr>
          <w:rFonts w:ascii="Times" w:hAnsi="Times"/>
        </w:rPr>
      </w:pPr>
      <w:r w:rsidRPr="00C52C33">
        <w:rPr>
          <w:rFonts w:ascii="Times" w:hAnsi="Times"/>
        </w:rPr>
        <w:t xml:space="preserve">Upcoming dates and plans for internal and external R4D events should be shared with Communications. </w:t>
      </w:r>
    </w:p>
    <w:p w:rsidR="00430D58" w:rsidRPr="00C52C33" w:rsidRDefault="00430D58" w:rsidP="00430D58">
      <w:pPr>
        <w:numPr>
          <w:ilvl w:val="0"/>
          <w:numId w:val="7"/>
        </w:numPr>
        <w:spacing w:after="200" w:line="240" w:lineRule="auto"/>
        <w:jc w:val="both"/>
        <w:rPr>
          <w:rFonts w:ascii="Times" w:hAnsi="Times"/>
        </w:rPr>
      </w:pPr>
      <w:r w:rsidRPr="00C52C33">
        <w:rPr>
          <w:rFonts w:ascii="Times" w:hAnsi="Times"/>
        </w:rPr>
        <w:t xml:space="preserve">Events will be included on the “R4D Events &amp; </w:t>
      </w:r>
      <w:proofErr w:type="spellStart"/>
      <w:r w:rsidRPr="00C52C33">
        <w:rPr>
          <w:rFonts w:ascii="Times" w:hAnsi="Times"/>
        </w:rPr>
        <w:t>Comms</w:t>
      </w:r>
      <w:proofErr w:type="spellEnd"/>
      <w:r w:rsidRPr="00C52C33">
        <w:rPr>
          <w:rFonts w:ascii="Times" w:hAnsi="Times"/>
        </w:rPr>
        <w:t xml:space="preserve"> Calendar” (located in the R4D Communications </w:t>
      </w:r>
      <w:proofErr w:type="spellStart"/>
      <w:r w:rsidRPr="00C52C33">
        <w:rPr>
          <w:rFonts w:ascii="Times" w:hAnsi="Times"/>
        </w:rPr>
        <w:t>Dropbox</w:t>
      </w:r>
      <w:proofErr w:type="spellEnd"/>
      <w:r w:rsidRPr="00C52C33">
        <w:rPr>
          <w:rFonts w:ascii="Times" w:hAnsi="Times"/>
        </w:rPr>
        <w:t xml:space="preserve"> folder). </w:t>
      </w:r>
    </w:p>
    <w:p w:rsidR="00430D58" w:rsidRPr="00C52C33" w:rsidRDefault="00430D58" w:rsidP="00430D58">
      <w:pPr>
        <w:numPr>
          <w:ilvl w:val="0"/>
          <w:numId w:val="7"/>
        </w:numPr>
        <w:spacing w:after="200" w:line="240" w:lineRule="auto"/>
        <w:jc w:val="both"/>
        <w:rPr>
          <w:rFonts w:ascii="Times" w:hAnsi="Times"/>
        </w:rPr>
      </w:pPr>
      <w:r w:rsidRPr="00C52C33">
        <w:rPr>
          <w:rFonts w:ascii="Times" w:hAnsi="Times"/>
        </w:rPr>
        <w:t xml:space="preserve">Event details will also be discussed and updated weekly at the R4D Editorial Committee meetings. </w:t>
      </w:r>
    </w:p>
    <w:p w:rsidR="00430D58" w:rsidRPr="00C52C33" w:rsidRDefault="00430D58" w:rsidP="00430D58">
      <w:pPr>
        <w:pStyle w:val="ListParagraph"/>
        <w:numPr>
          <w:ilvl w:val="0"/>
          <w:numId w:val="2"/>
        </w:numPr>
        <w:spacing w:after="200"/>
        <w:outlineLvl w:val="0"/>
        <w:rPr>
          <w:rFonts w:ascii="Times" w:hAnsi="Times"/>
          <w:b/>
          <w:u w:val="single"/>
        </w:rPr>
      </w:pPr>
      <w:r w:rsidRPr="00C52C33">
        <w:rPr>
          <w:rFonts w:ascii="Times" w:hAnsi="Times"/>
          <w:b/>
          <w:u w:val="single"/>
        </w:rPr>
        <w:t xml:space="preserve">Requests for R4D Trademark/Logo </w:t>
      </w:r>
    </w:p>
    <w:p w:rsidR="00430D58" w:rsidRPr="00C52C33" w:rsidRDefault="00430D58" w:rsidP="00430D58">
      <w:pPr>
        <w:rPr>
          <w:rFonts w:ascii="Times" w:hAnsi="Times"/>
        </w:rPr>
      </w:pPr>
      <w:r w:rsidRPr="00C52C33">
        <w:rPr>
          <w:rFonts w:ascii="Times" w:hAnsi="Times"/>
        </w:rPr>
        <w:t>All requests for the use of the R4D trademarked logos must be cleared and approved by Communications. For example:</w:t>
      </w:r>
      <w:r w:rsidRPr="00C52C33">
        <w:rPr>
          <w:rFonts w:ascii="Times" w:hAnsi="Times"/>
        </w:rPr>
        <w:br/>
      </w:r>
    </w:p>
    <w:p w:rsidR="00430D58" w:rsidRPr="00C52C33" w:rsidRDefault="00430D58" w:rsidP="00430D58">
      <w:pPr>
        <w:numPr>
          <w:ilvl w:val="0"/>
          <w:numId w:val="1"/>
        </w:numPr>
        <w:spacing w:line="240" w:lineRule="auto"/>
        <w:jc w:val="both"/>
        <w:rPr>
          <w:rFonts w:ascii="Times" w:hAnsi="Times"/>
        </w:rPr>
      </w:pPr>
      <w:r w:rsidRPr="00C52C33">
        <w:rPr>
          <w:rFonts w:ascii="Times" w:hAnsi="Times"/>
        </w:rPr>
        <w:t xml:space="preserve">Requests for use of our marks on T-shirts; other promotional materials </w:t>
      </w:r>
    </w:p>
    <w:p w:rsidR="00430D58" w:rsidRPr="00C52C33" w:rsidRDefault="00430D58" w:rsidP="00430D58">
      <w:pPr>
        <w:numPr>
          <w:ilvl w:val="0"/>
          <w:numId w:val="1"/>
        </w:numPr>
        <w:spacing w:line="240" w:lineRule="auto"/>
        <w:jc w:val="both"/>
        <w:rPr>
          <w:rFonts w:ascii="Times" w:hAnsi="Times"/>
        </w:rPr>
      </w:pPr>
      <w:r w:rsidRPr="00C52C33">
        <w:rPr>
          <w:rFonts w:ascii="Times" w:hAnsi="Times"/>
        </w:rPr>
        <w:t>Requests for logo placement on partner and other external websites;</w:t>
      </w:r>
    </w:p>
    <w:p w:rsidR="00430D58" w:rsidRPr="00C52C33" w:rsidRDefault="00430D58" w:rsidP="00430D58">
      <w:pPr>
        <w:numPr>
          <w:ilvl w:val="0"/>
          <w:numId w:val="1"/>
        </w:numPr>
        <w:spacing w:line="240" w:lineRule="auto"/>
        <w:rPr>
          <w:rFonts w:ascii="Times" w:hAnsi="Times"/>
        </w:rPr>
      </w:pPr>
      <w:r w:rsidRPr="00C52C33">
        <w:rPr>
          <w:rFonts w:ascii="Times" w:hAnsi="Times"/>
        </w:rPr>
        <w:t xml:space="preserve">Co-branding and use of logos on new publications </w:t>
      </w:r>
    </w:p>
    <w:p w:rsidR="00430D58" w:rsidRPr="00C52C33" w:rsidRDefault="00430D58" w:rsidP="00430D58">
      <w:pPr>
        <w:rPr>
          <w:rFonts w:ascii="Times" w:hAnsi="Times"/>
        </w:rPr>
      </w:pPr>
    </w:p>
    <w:p w:rsidR="00430D58" w:rsidRPr="00872A2A" w:rsidRDefault="00430D58" w:rsidP="00430D58">
      <w:pPr>
        <w:spacing w:line="240" w:lineRule="auto"/>
        <w:rPr>
          <w:rFonts w:ascii="Times" w:hAnsi="Times"/>
          <w:b/>
          <w:szCs w:val="24"/>
        </w:rPr>
      </w:pPr>
      <w:r>
        <w:rPr>
          <w:rFonts w:ascii="Times" w:hAnsi="Times"/>
          <w:b/>
          <w:szCs w:val="24"/>
        </w:rPr>
        <w:br w:type="page"/>
      </w:r>
    </w:p>
    <w:p w:rsidR="00430D58" w:rsidRPr="00C52C33" w:rsidRDefault="00430D58" w:rsidP="00430D58">
      <w:pPr>
        <w:pStyle w:val="Heading1"/>
        <w:tabs>
          <w:tab w:val="left" w:pos="630"/>
          <w:tab w:val="left" w:pos="1080"/>
        </w:tabs>
        <w:ind w:left="360"/>
        <w:rPr>
          <w:rFonts w:ascii="Times" w:hAnsi="Times"/>
          <w:b w:val="0"/>
          <w:szCs w:val="24"/>
          <w:u w:val="single"/>
        </w:rPr>
      </w:pPr>
      <w:bookmarkStart w:id="1" w:name="_Toc292377572"/>
      <w:r w:rsidRPr="00C52C33">
        <w:rPr>
          <w:rFonts w:ascii="Times" w:hAnsi="Times"/>
          <w:b w:val="0"/>
          <w:szCs w:val="24"/>
        </w:rPr>
        <w:t>IX.</w:t>
      </w:r>
      <w:r>
        <w:rPr>
          <w:rFonts w:ascii="Times" w:hAnsi="Times"/>
          <w:b w:val="0"/>
          <w:szCs w:val="24"/>
        </w:rPr>
        <w:t xml:space="preserve">  </w:t>
      </w:r>
      <w:r w:rsidRPr="00C52C33">
        <w:rPr>
          <w:rFonts w:ascii="Times" w:hAnsi="Times"/>
          <w:szCs w:val="24"/>
          <w:u w:val="single"/>
        </w:rPr>
        <w:t>R4D E-Mail Signatures</w:t>
      </w:r>
      <w:bookmarkEnd w:id="1"/>
    </w:p>
    <w:p w:rsidR="00430D58" w:rsidRPr="00F057D3" w:rsidRDefault="00430D58" w:rsidP="00430D58">
      <w:pPr>
        <w:rPr>
          <w:rFonts w:ascii="Times" w:hAnsi="Times"/>
        </w:rPr>
      </w:pPr>
      <w:r w:rsidRPr="00C52C33">
        <w:rPr>
          <w:rFonts w:ascii="Times" w:hAnsi="Times"/>
        </w:rPr>
        <w:br/>
        <w:t xml:space="preserve">R4D staff should adopt the below </w:t>
      </w:r>
      <w:r w:rsidRPr="00C52C33">
        <w:rPr>
          <w:rFonts w:ascii="Times" w:hAnsi="Times"/>
          <w:b/>
          <w:i/>
        </w:rPr>
        <w:t>standard email signature</w:t>
      </w:r>
      <w:r w:rsidRPr="00C52C33">
        <w:rPr>
          <w:rFonts w:ascii="Times" w:hAnsi="Times"/>
        </w:rPr>
        <w:t xml:space="preserve"> when sending and replying to messages. These signatures should include staff member title, location, and phone contact information. See template below. </w:t>
      </w:r>
    </w:p>
    <w:p w:rsidR="00430D58" w:rsidRDefault="00430D58" w:rsidP="00430D58">
      <w:pPr>
        <w:rPr>
          <w:rFonts w:ascii="Times" w:hAnsi="Times"/>
          <w:b/>
        </w:rPr>
      </w:pPr>
    </w:p>
    <w:tbl>
      <w:tblPr>
        <w:tblStyle w:val="TableGrid"/>
        <w:tblW w:w="0" w:type="auto"/>
        <w:tblInd w:w="108" w:type="dxa"/>
        <w:tblLook w:val="04A0" w:firstRow="1" w:lastRow="0" w:firstColumn="1" w:lastColumn="0" w:noHBand="0" w:noVBand="1"/>
      </w:tblPr>
      <w:tblGrid>
        <w:gridCol w:w="7380"/>
      </w:tblGrid>
      <w:tr w:rsidR="00430D58" w:rsidTr="00D87134">
        <w:tc>
          <w:tcPr>
            <w:tcW w:w="7380" w:type="dxa"/>
          </w:tcPr>
          <w:p w:rsidR="00430D58" w:rsidRPr="00F057D3" w:rsidRDefault="00430D58" w:rsidP="00D87134">
            <w:pPr>
              <w:rPr>
                <w:rFonts w:ascii="Times" w:hAnsi="Times"/>
              </w:rPr>
            </w:pPr>
            <w:r w:rsidRPr="00F057D3">
              <w:rPr>
                <w:rFonts w:ascii="Times" w:hAnsi="Times"/>
              </w:rPr>
              <w:t>NAME</w:t>
            </w:r>
          </w:p>
          <w:p w:rsidR="00430D58" w:rsidRPr="00F057D3" w:rsidRDefault="00430D58" w:rsidP="00D87134">
            <w:pPr>
              <w:rPr>
                <w:rFonts w:ascii="Times" w:hAnsi="Times"/>
              </w:rPr>
            </w:pPr>
            <w:r w:rsidRPr="00F057D3">
              <w:rPr>
                <w:rFonts w:ascii="Times" w:hAnsi="Times"/>
              </w:rPr>
              <w:t xml:space="preserve">TITLE </w:t>
            </w:r>
          </w:p>
          <w:p w:rsidR="00430D58" w:rsidRPr="00F057D3" w:rsidRDefault="00430D58" w:rsidP="00D87134">
            <w:pPr>
              <w:rPr>
                <w:rFonts w:ascii="Times" w:hAnsi="Times"/>
              </w:rPr>
            </w:pPr>
            <w:r w:rsidRPr="00F057D3">
              <w:rPr>
                <w:rFonts w:ascii="Times" w:hAnsi="Times"/>
              </w:rPr>
              <w:t>PROGRAM (if applicable)</w:t>
            </w:r>
          </w:p>
          <w:p w:rsidR="00430D58" w:rsidRPr="00F057D3" w:rsidRDefault="00430D58" w:rsidP="00D87134">
            <w:pPr>
              <w:rPr>
                <w:rFonts w:ascii="Times" w:hAnsi="Times"/>
              </w:rPr>
            </w:pPr>
            <w:r w:rsidRPr="00F057D3">
              <w:rPr>
                <w:rFonts w:ascii="Times" w:hAnsi="Times"/>
              </w:rPr>
              <w:t>Results for Development Institute</w:t>
            </w:r>
          </w:p>
          <w:p w:rsidR="00430D58" w:rsidRPr="00F057D3" w:rsidRDefault="00430D58" w:rsidP="00D87134">
            <w:pPr>
              <w:rPr>
                <w:rFonts w:ascii="Times" w:hAnsi="Times"/>
              </w:rPr>
            </w:pPr>
            <w:r w:rsidRPr="00F057D3">
              <w:rPr>
                <w:rFonts w:ascii="Times" w:hAnsi="Times"/>
              </w:rPr>
              <w:t>1875 Connecticut Ave, NW, Suite 1210</w:t>
            </w:r>
          </w:p>
          <w:p w:rsidR="00430D58" w:rsidRPr="00F057D3" w:rsidRDefault="00430D58" w:rsidP="00D87134">
            <w:pPr>
              <w:rPr>
                <w:rFonts w:ascii="Times" w:hAnsi="Times"/>
              </w:rPr>
            </w:pPr>
            <w:r w:rsidRPr="00F057D3">
              <w:rPr>
                <w:rFonts w:ascii="Times" w:hAnsi="Times"/>
              </w:rPr>
              <w:t>Washington, DC 20009</w:t>
            </w:r>
          </w:p>
          <w:p w:rsidR="00430D58" w:rsidRPr="00F057D3" w:rsidRDefault="00430D58" w:rsidP="00D87134">
            <w:pPr>
              <w:rPr>
                <w:rFonts w:ascii="Times" w:hAnsi="Times"/>
              </w:rPr>
            </w:pPr>
            <w:r w:rsidRPr="00F057D3">
              <w:rPr>
                <w:rFonts w:ascii="Times" w:hAnsi="Times"/>
              </w:rPr>
              <w:t>Tel: 1-202-xxx-xxxx</w:t>
            </w:r>
          </w:p>
          <w:p w:rsidR="00430D58" w:rsidRPr="00F057D3" w:rsidRDefault="00430D58" w:rsidP="00D87134">
            <w:pPr>
              <w:rPr>
                <w:rFonts w:ascii="Times" w:hAnsi="Times"/>
              </w:rPr>
            </w:pPr>
            <w:r w:rsidRPr="00F057D3">
              <w:rPr>
                <w:rFonts w:ascii="Times" w:hAnsi="Times"/>
              </w:rPr>
              <w:t xml:space="preserve">Fax: 1-202-470-5712 </w:t>
            </w:r>
          </w:p>
          <w:p w:rsidR="00430D58" w:rsidRPr="00F057D3" w:rsidRDefault="00430D58" w:rsidP="00D87134">
            <w:pPr>
              <w:rPr>
                <w:rFonts w:ascii="Times" w:hAnsi="Times"/>
              </w:rPr>
            </w:pPr>
            <w:r w:rsidRPr="00F057D3">
              <w:rPr>
                <w:rFonts w:ascii="Times" w:hAnsi="Times"/>
              </w:rPr>
              <w:t xml:space="preserve">E-mail: </w:t>
            </w:r>
            <w:hyperlink r:id="rId6" w:history="1">
              <w:r w:rsidRPr="000F2D40">
                <w:rPr>
                  <w:rStyle w:val="Hyperlink"/>
                  <w:rFonts w:ascii="Times" w:hAnsi="Times"/>
                </w:rPr>
                <w:t>xxxxxx@resultsfordevelopment.org</w:t>
              </w:r>
            </w:hyperlink>
            <w:r>
              <w:rPr>
                <w:rFonts w:ascii="Times" w:hAnsi="Times"/>
              </w:rPr>
              <w:t xml:space="preserve"> </w:t>
            </w:r>
          </w:p>
          <w:p w:rsidR="00430D58" w:rsidRPr="00F057D3" w:rsidRDefault="00430D58" w:rsidP="00D87134">
            <w:pPr>
              <w:rPr>
                <w:rFonts w:ascii="Times" w:hAnsi="Times"/>
              </w:rPr>
            </w:pPr>
            <w:r w:rsidRPr="00F057D3">
              <w:rPr>
                <w:rFonts w:ascii="Times" w:hAnsi="Times"/>
              </w:rPr>
              <w:t xml:space="preserve">Website: </w:t>
            </w:r>
            <w:hyperlink r:id="rId7" w:history="1">
              <w:r w:rsidRPr="000F2D40">
                <w:rPr>
                  <w:rStyle w:val="Hyperlink"/>
                  <w:rFonts w:ascii="Times" w:hAnsi="Times"/>
                </w:rPr>
                <w:t>www.resultsfordevelopment.org</w:t>
              </w:r>
            </w:hyperlink>
            <w:r>
              <w:rPr>
                <w:rFonts w:ascii="Times" w:hAnsi="Times"/>
              </w:rPr>
              <w:t xml:space="preserve"> </w:t>
            </w:r>
          </w:p>
          <w:p w:rsidR="00430D58" w:rsidRPr="00F057D3" w:rsidRDefault="00430D58" w:rsidP="00D87134">
            <w:pPr>
              <w:rPr>
                <w:rFonts w:ascii="Times" w:hAnsi="Times"/>
                <w:b/>
              </w:rPr>
            </w:pPr>
            <w:r w:rsidRPr="00F057D3">
              <w:rPr>
                <w:rFonts w:ascii="Times" w:hAnsi="Times"/>
              </w:rPr>
              <w:t xml:space="preserve">Skype: Optional, not required </w:t>
            </w:r>
          </w:p>
          <w:p w:rsidR="00430D58" w:rsidRDefault="00430D58" w:rsidP="00D87134">
            <w:pPr>
              <w:rPr>
                <w:rFonts w:ascii="Times" w:hAnsi="Times"/>
                <w:b/>
              </w:rPr>
            </w:pPr>
            <w:r w:rsidRPr="00C52C33">
              <w:rPr>
                <w:rFonts w:ascii="Times" w:hAnsi="Times"/>
              </w:rPr>
              <w:t>Twitter: Optional, not required</w:t>
            </w:r>
          </w:p>
        </w:tc>
      </w:tr>
    </w:tbl>
    <w:p w:rsidR="00430D58" w:rsidRDefault="00430D58" w:rsidP="00430D58">
      <w:pPr>
        <w:rPr>
          <w:rFonts w:ascii="Times" w:hAnsi="Times"/>
          <w:b/>
        </w:rPr>
      </w:pPr>
    </w:p>
    <w:p w:rsidR="00430D58" w:rsidRPr="00C52C33" w:rsidRDefault="00430D58" w:rsidP="00430D58">
      <w:pPr>
        <w:rPr>
          <w:rFonts w:ascii="Times" w:hAnsi="Times"/>
          <w:b/>
        </w:rPr>
      </w:pPr>
    </w:p>
    <w:p w:rsidR="00430D58" w:rsidRPr="00C52C33" w:rsidRDefault="00430D58" w:rsidP="00430D58">
      <w:pPr>
        <w:pBdr>
          <w:top w:val="single" w:sz="8" w:space="1" w:color="auto"/>
          <w:left w:val="single" w:sz="8" w:space="0" w:color="auto"/>
          <w:bottom w:val="single" w:sz="8" w:space="1" w:color="auto"/>
          <w:right w:val="single" w:sz="8" w:space="0" w:color="auto"/>
          <w:between w:val="single" w:sz="8" w:space="1" w:color="auto"/>
          <w:bar w:val="single" w:sz="8" w:color="auto"/>
        </w:pBdr>
        <w:shd w:val="clear" w:color="auto" w:fill="FDE9D9"/>
        <w:rPr>
          <w:rFonts w:ascii="Times" w:hAnsi="Times"/>
          <w:b/>
          <w:color w:val="FF0000"/>
          <w:sz w:val="32"/>
          <w:szCs w:val="32"/>
        </w:rPr>
      </w:pPr>
      <w:r w:rsidRPr="00C52C33">
        <w:rPr>
          <w:rFonts w:ascii="Times" w:hAnsi="Times"/>
          <w:b/>
          <w:sz w:val="32"/>
          <w:szCs w:val="32"/>
        </w:rPr>
        <w:t xml:space="preserve">Internal Communications </w:t>
      </w:r>
    </w:p>
    <w:p w:rsidR="00430D58" w:rsidRPr="00C52C33" w:rsidRDefault="00430D58" w:rsidP="00430D58">
      <w:pPr>
        <w:rPr>
          <w:rFonts w:ascii="Times" w:hAnsi="Times"/>
        </w:rPr>
      </w:pPr>
    </w:p>
    <w:p w:rsidR="00430D58" w:rsidRPr="00C52C33" w:rsidRDefault="00430D58" w:rsidP="00430D58">
      <w:pPr>
        <w:rPr>
          <w:rFonts w:ascii="Times" w:hAnsi="Times"/>
        </w:rPr>
      </w:pPr>
      <w:r w:rsidRPr="00C52C33">
        <w:rPr>
          <w:rFonts w:ascii="Times" w:hAnsi="Times"/>
        </w:rPr>
        <w:t>Please see the below information regarding internal communications/activities and key contact persons below:</w:t>
      </w:r>
      <w:r>
        <w:rPr>
          <w:rFonts w:ascii="Times" w:hAnsi="Times"/>
        </w:rPr>
        <w:t xml:space="preserve"> </w:t>
      </w:r>
    </w:p>
    <w:p w:rsidR="00430D58" w:rsidRPr="00C52C33" w:rsidRDefault="00430D58" w:rsidP="00430D58">
      <w:pPr>
        <w:rPr>
          <w:rFonts w:ascii="Times" w:hAnsi="Times"/>
          <w:b/>
          <w:u w:val="single"/>
        </w:rPr>
      </w:pPr>
    </w:p>
    <w:p w:rsidR="00430D58" w:rsidRPr="00C52C33" w:rsidRDefault="00430D58" w:rsidP="00430D58">
      <w:pPr>
        <w:rPr>
          <w:rFonts w:ascii="Times" w:hAnsi="Times"/>
          <w:b/>
          <w:color w:val="FF0000"/>
          <w:u w:val="single"/>
        </w:rPr>
      </w:pPr>
      <w:r w:rsidRPr="00C52C33">
        <w:rPr>
          <w:rFonts w:ascii="Times" w:hAnsi="Times"/>
          <w:b/>
          <w:u w:val="single"/>
        </w:rPr>
        <w:t xml:space="preserve">X. Staff Meetings: </w:t>
      </w:r>
    </w:p>
    <w:p w:rsidR="00430D58" w:rsidRPr="00C52C33" w:rsidRDefault="00430D58" w:rsidP="00430D58">
      <w:pPr>
        <w:numPr>
          <w:ilvl w:val="0"/>
          <w:numId w:val="8"/>
        </w:numPr>
        <w:spacing w:line="240" w:lineRule="auto"/>
        <w:rPr>
          <w:rFonts w:ascii="Times" w:hAnsi="Times"/>
        </w:rPr>
      </w:pPr>
      <w:r w:rsidRPr="00C52C33">
        <w:rPr>
          <w:rFonts w:ascii="Times" w:hAnsi="Times"/>
        </w:rPr>
        <w:t xml:space="preserve">Staff meetings at R4D occur monthly. Each meeting will have an appointed Chair and agenda items will be coordinated through </w:t>
      </w:r>
      <w:r>
        <w:rPr>
          <w:rFonts w:ascii="Times" w:hAnsi="Times"/>
        </w:rPr>
        <w:t>the Office Manager</w:t>
      </w:r>
      <w:r w:rsidRPr="00C52C33">
        <w:rPr>
          <w:rFonts w:ascii="Times" w:hAnsi="Times"/>
        </w:rPr>
        <w:t xml:space="preserve">. </w:t>
      </w:r>
    </w:p>
    <w:p w:rsidR="00430D58" w:rsidRPr="00C52C33" w:rsidRDefault="00430D58" w:rsidP="00430D58">
      <w:pPr>
        <w:numPr>
          <w:ilvl w:val="0"/>
          <w:numId w:val="8"/>
        </w:numPr>
        <w:spacing w:line="240" w:lineRule="auto"/>
        <w:rPr>
          <w:rFonts w:ascii="Times" w:hAnsi="Times"/>
        </w:rPr>
      </w:pPr>
      <w:r w:rsidRPr="00C52C33">
        <w:rPr>
          <w:rFonts w:ascii="Times" w:hAnsi="Times"/>
        </w:rPr>
        <w:t xml:space="preserve">Staff meetings will include a spotlight on a program or initiative followed by general organizational updates/agenda items as outlined by the chair. </w:t>
      </w:r>
    </w:p>
    <w:p w:rsidR="00430D58" w:rsidRPr="00C52C33" w:rsidRDefault="00430D58" w:rsidP="00430D58">
      <w:pPr>
        <w:numPr>
          <w:ilvl w:val="0"/>
          <w:numId w:val="8"/>
        </w:numPr>
        <w:spacing w:line="240" w:lineRule="auto"/>
        <w:rPr>
          <w:rFonts w:ascii="Times" w:hAnsi="Times"/>
        </w:rPr>
      </w:pPr>
      <w:proofErr w:type="gramStart"/>
      <w:r w:rsidRPr="00C52C33">
        <w:rPr>
          <w:rFonts w:ascii="Times" w:hAnsi="Times"/>
        </w:rPr>
        <w:t>Staff</w:t>
      </w:r>
      <w:proofErr w:type="gramEnd"/>
      <w:r w:rsidRPr="00C52C33">
        <w:rPr>
          <w:rFonts w:ascii="Times" w:hAnsi="Times"/>
        </w:rPr>
        <w:t xml:space="preserve"> who are in town are expected to attend. Those traveling are encouraged to dial-in. </w:t>
      </w:r>
    </w:p>
    <w:p w:rsidR="00430D58" w:rsidRPr="00C52C33" w:rsidRDefault="00430D58" w:rsidP="00430D58">
      <w:pPr>
        <w:numPr>
          <w:ilvl w:val="0"/>
          <w:numId w:val="8"/>
        </w:numPr>
        <w:spacing w:line="240" w:lineRule="auto"/>
        <w:rPr>
          <w:rFonts w:ascii="Times" w:hAnsi="Times"/>
        </w:rPr>
      </w:pPr>
      <w:r w:rsidRPr="00C52C33">
        <w:rPr>
          <w:rFonts w:ascii="Times" w:hAnsi="Times"/>
        </w:rPr>
        <w:t xml:space="preserve">If you have questions or suggestions for agenda items, contact </w:t>
      </w:r>
      <w:r>
        <w:rPr>
          <w:rFonts w:ascii="Times" w:hAnsi="Times"/>
        </w:rPr>
        <w:t>the Office Manager</w:t>
      </w:r>
      <w:r w:rsidRPr="00C52C33">
        <w:rPr>
          <w:rFonts w:ascii="Times" w:hAnsi="Times"/>
        </w:rPr>
        <w:t xml:space="preserve"> directly. </w:t>
      </w:r>
    </w:p>
    <w:p w:rsidR="00430D58" w:rsidRPr="00C52C33" w:rsidRDefault="00430D58" w:rsidP="00430D58">
      <w:pPr>
        <w:rPr>
          <w:rFonts w:ascii="Times" w:hAnsi="Times"/>
          <w:b/>
          <w:u w:val="single"/>
        </w:rPr>
      </w:pPr>
    </w:p>
    <w:p w:rsidR="00430D58" w:rsidRPr="00C52C33" w:rsidRDefault="00430D58" w:rsidP="00430D58">
      <w:pPr>
        <w:rPr>
          <w:rFonts w:ascii="Times" w:hAnsi="Times"/>
          <w:b/>
          <w:u w:val="single"/>
        </w:rPr>
      </w:pPr>
    </w:p>
    <w:p w:rsidR="00430D58" w:rsidRPr="00C52C33" w:rsidRDefault="00430D58" w:rsidP="00430D58">
      <w:pPr>
        <w:rPr>
          <w:rFonts w:ascii="Times" w:hAnsi="Times"/>
        </w:rPr>
      </w:pPr>
      <w:r w:rsidRPr="00C52C33">
        <w:rPr>
          <w:rFonts w:ascii="Times" w:hAnsi="Times"/>
          <w:b/>
          <w:u w:val="single"/>
        </w:rPr>
        <w:t>XI. Using R4D E-mail Addresses</w:t>
      </w:r>
      <w:r w:rsidRPr="00C52C33">
        <w:rPr>
          <w:rFonts w:ascii="Times" w:hAnsi="Times"/>
        </w:rPr>
        <w:t>:</w:t>
      </w:r>
    </w:p>
    <w:p w:rsidR="00430D58" w:rsidRPr="00C52C33" w:rsidRDefault="00430D58" w:rsidP="00430D58">
      <w:pPr>
        <w:numPr>
          <w:ilvl w:val="0"/>
          <w:numId w:val="8"/>
        </w:numPr>
        <w:spacing w:line="240" w:lineRule="auto"/>
        <w:rPr>
          <w:rFonts w:ascii="Times" w:hAnsi="Times"/>
        </w:rPr>
      </w:pPr>
      <w:r w:rsidRPr="00C52C33">
        <w:rPr>
          <w:rFonts w:ascii="Times" w:hAnsi="Times"/>
          <w:u w:val="single"/>
        </w:rPr>
        <w:t>@R4D and @1875</w:t>
      </w:r>
      <w:r w:rsidRPr="00C52C33">
        <w:rPr>
          <w:rFonts w:ascii="Times" w:hAnsi="Times"/>
        </w:rPr>
        <w:t xml:space="preserve">: Please use your discretion when sending e-mail communications to both the </w:t>
      </w:r>
      <w:hyperlink r:id="rId8" w:history="1">
        <w:r w:rsidRPr="00C52C33">
          <w:rPr>
            <w:rFonts w:ascii="Times" w:hAnsi="Times"/>
          </w:rPr>
          <w:t>R4D@resultsfordevelopment.org</w:t>
        </w:r>
      </w:hyperlink>
      <w:r w:rsidRPr="00C52C33">
        <w:rPr>
          <w:rFonts w:ascii="Times" w:hAnsi="Times"/>
        </w:rPr>
        <w:t xml:space="preserve"> and 1875@resultsfordevelopment.org e-mail lists. </w:t>
      </w:r>
    </w:p>
    <w:p w:rsidR="00430D58" w:rsidRPr="00C52C33" w:rsidRDefault="00430D58" w:rsidP="00430D58">
      <w:pPr>
        <w:numPr>
          <w:ilvl w:val="0"/>
          <w:numId w:val="8"/>
        </w:numPr>
        <w:spacing w:line="240" w:lineRule="auto"/>
        <w:rPr>
          <w:rFonts w:ascii="Times" w:hAnsi="Times"/>
        </w:rPr>
      </w:pPr>
      <w:r w:rsidRPr="00C52C33">
        <w:rPr>
          <w:rFonts w:ascii="Times" w:hAnsi="Times"/>
        </w:rPr>
        <w:t>@R4D includes all individuals who are “onsite at R4D” e.g. they physically use office space in the building.</w:t>
      </w:r>
    </w:p>
    <w:p w:rsidR="00430D58" w:rsidRPr="00C52C33" w:rsidRDefault="00430D58" w:rsidP="00430D58">
      <w:pPr>
        <w:numPr>
          <w:ilvl w:val="0"/>
          <w:numId w:val="8"/>
        </w:numPr>
        <w:spacing w:line="240" w:lineRule="auto"/>
        <w:rPr>
          <w:rFonts w:ascii="Times" w:hAnsi="Times"/>
        </w:rPr>
      </w:pPr>
      <w:r w:rsidRPr="00C52C33">
        <w:rPr>
          <w:rFonts w:ascii="Times" w:hAnsi="Times"/>
        </w:rPr>
        <w:t xml:space="preserve">@1875 includes consultants and individuals who are </w:t>
      </w:r>
      <w:r w:rsidRPr="00C52C33">
        <w:rPr>
          <w:rFonts w:ascii="Times" w:hAnsi="Times"/>
          <w:u w:val="single"/>
        </w:rPr>
        <w:t>not</w:t>
      </w:r>
      <w:r w:rsidRPr="00C52C33">
        <w:rPr>
          <w:rFonts w:ascii="Times" w:hAnsi="Times"/>
        </w:rPr>
        <w:t xml:space="preserve"> R4D employees or onsite in our offices. </w:t>
      </w:r>
    </w:p>
    <w:p w:rsidR="00430D58" w:rsidRPr="00C52C33" w:rsidRDefault="00430D58" w:rsidP="00430D58">
      <w:pPr>
        <w:rPr>
          <w:rFonts w:ascii="Times" w:hAnsi="Times"/>
        </w:rPr>
      </w:pPr>
    </w:p>
    <w:p w:rsidR="00430D58" w:rsidRPr="00C52C33" w:rsidRDefault="00430D58" w:rsidP="00430D58">
      <w:pPr>
        <w:rPr>
          <w:rFonts w:ascii="Times" w:hAnsi="Times"/>
        </w:rPr>
      </w:pPr>
      <w:r w:rsidRPr="00C52C33">
        <w:rPr>
          <w:rFonts w:ascii="Times" w:hAnsi="Times"/>
          <w:b/>
          <w:u w:val="single"/>
        </w:rPr>
        <w:t>XII. R4D E-mail “Info” Accounts</w:t>
      </w:r>
      <w:r w:rsidRPr="00C52C33">
        <w:rPr>
          <w:rFonts w:ascii="Times" w:hAnsi="Times"/>
        </w:rPr>
        <w:t xml:space="preserve">: </w:t>
      </w:r>
      <w:r w:rsidRPr="00C52C33">
        <w:rPr>
          <w:rFonts w:ascii="Times" w:hAnsi="Times"/>
        </w:rPr>
        <w:br/>
      </w:r>
    </w:p>
    <w:p w:rsidR="00430D58" w:rsidRPr="00C52C33" w:rsidRDefault="00430D58" w:rsidP="00430D58">
      <w:pPr>
        <w:rPr>
          <w:rFonts w:ascii="Times" w:hAnsi="Times"/>
        </w:rPr>
      </w:pPr>
      <w:r w:rsidRPr="00C52C33">
        <w:rPr>
          <w:rFonts w:ascii="Times" w:hAnsi="Times"/>
        </w:rPr>
        <w:t xml:space="preserve">The following “info” mailboxes are currently maintained by R4D. We recently went through an exercise to delete all inactive e-mail accounts. Specific staff or program related questions received in these R4D mailboxes </w:t>
      </w:r>
      <w:proofErr w:type="gramStart"/>
      <w:r w:rsidRPr="00C52C33">
        <w:rPr>
          <w:rFonts w:ascii="Times" w:hAnsi="Times"/>
        </w:rPr>
        <w:t>will</w:t>
      </w:r>
      <w:proofErr w:type="gramEnd"/>
      <w:r w:rsidRPr="00C52C33">
        <w:rPr>
          <w:rFonts w:ascii="Times" w:hAnsi="Times"/>
        </w:rPr>
        <w:t xml:space="preserve"> be shared with the appropriate individuals directly. If you have questions about the below e-mail accounts, please contact </w:t>
      </w:r>
      <w:r>
        <w:rPr>
          <w:rFonts w:ascii="Times" w:hAnsi="Times"/>
        </w:rPr>
        <w:t>the Office Manager</w:t>
      </w:r>
      <w:r w:rsidRPr="00C52C33">
        <w:rPr>
          <w:rFonts w:ascii="Times" w:hAnsi="Times"/>
        </w:rPr>
        <w:t xml:space="preserve"> directly.</w:t>
      </w:r>
      <w:r>
        <w:rPr>
          <w:rFonts w:ascii="Times" w:hAnsi="Times"/>
        </w:rPr>
        <w:t xml:space="preserve"> </w:t>
      </w:r>
      <w:r w:rsidRPr="00C52C33">
        <w:rPr>
          <w:rFonts w:ascii="Times" w:hAnsi="Times"/>
        </w:rPr>
        <w:t xml:space="preserve"> </w:t>
      </w:r>
    </w:p>
    <w:p w:rsidR="00430D58" w:rsidRDefault="00430D58" w:rsidP="00430D58">
      <w:pPr>
        <w:rPr>
          <w:rFonts w:ascii="Times" w:hAnsi="Times"/>
        </w:rPr>
      </w:pPr>
    </w:p>
    <w:p w:rsidR="00430D58" w:rsidRPr="008E006C" w:rsidRDefault="00430D58" w:rsidP="00430D58">
      <w:pPr>
        <w:rPr>
          <w:rFonts w:cs="Times New Roman"/>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5"/>
        <w:gridCol w:w="4275"/>
        <w:gridCol w:w="2680"/>
      </w:tblGrid>
      <w:tr w:rsidR="00430D58" w:rsidRPr="008E006C" w:rsidTr="00D87134">
        <w:tc>
          <w:tcPr>
            <w:tcW w:w="10530" w:type="dxa"/>
            <w:gridSpan w:val="3"/>
            <w:tcBorders>
              <w:bottom w:val="single" w:sz="4" w:space="0" w:color="000000"/>
            </w:tcBorders>
            <w:shd w:val="clear" w:color="auto" w:fill="000000"/>
          </w:tcPr>
          <w:p w:rsidR="00430D58" w:rsidRPr="008E006C" w:rsidRDefault="00430D58" w:rsidP="00D87134">
            <w:pPr>
              <w:jc w:val="center"/>
              <w:rPr>
                <w:rFonts w:cs="Times New Roman"/>
                <w:b/>
                <w:sz w:val="28"/>
                <w:szCs w:val="28"/>
              </w:rPr>
            </w:pPr>
            <w:r w:rsidRPr="008E006C">
              <w:rPr>
                <w:rFonts w:cs="Times New Roman"/>
                <w:b/>
                <w:sz w:val="28"/>
                <w:szCs w:val="28"/>
              </w:rPr>
              <w:t>Figure # 2</w:t>
            </w:r>
          </w:p>
        </w:tc>
      </w:tr>
      <w:tr w:rsidR="00430D58" w:rsidRPr="008E006C" w:rsidTr="00D87134">
        <w:trPr>
          <w:trHeight w:val="377"/>
        </w:trPr>
        <w:tc>
          <w:tcPr>
            <w:tcW w:w="3619" w:type="dxa"/>
            <w:tcBorders>
              <w:bottom w:val="single" w:sz="8" w:space="0" w:color="auto"/>
            </w:tcBorders>
            <w:shd w:val="clear" w:color="auto" w:fill="FDE9D9"/>
            <w:vAlign w:val="bottom"/>
          </w:tcPr>
          <w:p w:rsidR="00430D58" w:rsidRPr="008E006C" w:rsidRDefault="00430D58" w:rsidP="00D87134">
            <w:pPr>
              <w:jc w:val="center"/>
              <w:rPr>
                <w:rFonts w:eastAsia="Times New Roman" w:cs="Times New Roman"/>
                <w:b/>
                <w:color w:val="000000"/>
              </w:rPr>
            </w:pPr>
            <w:r w:rsidRPr="008E006C">
              <w:rPr>
                <w:rFonts w:eastAsia="Times New Roman" w:cs="Times New Roman"/>
                <w:b/>
                <w:color w:val="000000"/>
              </w:rPr>
              <w:t>E-mail Account Name</w:t>
            </w:r>
          </w:p>
        </w:tc>
        <w:tc>
          <w:tcPr>
            <w:tcW w:w="4123" w:type="dxa"/>
            <w:tcBorders>
              <w:bottom w:val="single" w:sz="8" w:space="0" w:color="auto"/>
            </w:tcBorders>
            <w:shd w:val="clear" w:color="auto" w:fill="FDE9D9"/>
            <w:vAlign w:val="bottom"/>
          </w:tcPr>
          <w:p w:rsidR="00430D58" w:rsidRPr="008E006C" w:rsidRDefault="00430D58" w:rsidP="00D87134">
            <w:pPr>
              <w:jc w:val="center"/>
              <w:rPr>
                <w:rFonts w:eastAsia="Times New Roman" w:cs="Times New Roman"/>
                <w:b/>
                <w:color w:val="000000"/>
              </w:rPr>
            </w:pPr>
            <w:r w:rsidRPr="008E006C">
              <w:rPr>
                <w:rFonts w:eastAsia="Times New Roman" w:cs="Times New Roman"/>
                <w:b/>
                <w:color w:val="000000"/>
              </w:rPr>
              <w:t>Address</w:t>
            </w:r>
          </w:p>
        </w:tc>
        <w:tc>
          <w:tcPr>
            <w:tcW w:w="2788" w:type="dxa"/>
            <w:tcBorders>
              <w:bottom w:val="single" w:sz="8" w:space="0" w:color="auto"/>
            </w:tcBorders>
            <w:shd w:val="clear" w:color="auto" w:fill="FDE9D9"/>
          </w:tcPr>
          <w:p w:rsidR="00430D58" w:rsidRPr="008E006C" w:rsidRDefault="00430D58" w:rsidP="00D87134">
            <w:pPr>
              <w:jc w:val="center"/>
              <w:rPr>
                <w:rFonts w:cs="Times New Roman"/>
              </w:rPr>
            </w:pPr>
            <w:r w:rsidRPr="008E006C">
              <w:rPr>
                <w:rFonts w:cs="Times New Roman"/>
              </w:rPr>
              <w:br/>
            </w:r>
            <w:r w:rsidRPr="008E006C">
              <w:rPr>
                <w:rFonts w:eastAsia="Times New Roman" w:cs="Times New Roman"/>
                <w:b/>
                <w:color w:val="000000"/>
              </w:rPr>
              <w:t>Contact</w:t>
            </w:r>
          </w:p>
        </w:tc>
      </w:tr>
      <w:tr w:rsidR="00430D58" w:rsidRPr="008E006C" w:rsidTr="00D87134">
        <w:tc>
          <w:tcPr>
            <w:tcW w:w="3619" w:type="dxa"/>
            <w:tcBorders>
              <w:top w:val="single" w:sz="8" w:space="0" w:color="auto"/>
              <w:left w:val="single" w:sz="8" w:space="0" w:color="auto"/>
              <w:bottom w:val="single" w:sz="8" w:space="0" w:color="auto"/>
              <w:right w:val="single" w:sz="8" w:space="0" w:color="auto"/>
            </w:tcBorders>
            <w:shd w:val="clear" w:color="auto" w:fill="F2F2F2"/>
            <w:vAlign w:val="bottom"/>
          </w:tcPr>
          <w:p w:rsidR="00430D58" w:rsidRPr="008E006C" w:rsidRDefault="00430D58" w:rsidP="00D87134">
            <w:pPr>
              <w:jc w:val="center"/>
              <w:rPr>
                <w:rFonts w:eastAsia="Times New Roman" w:cs="Times New Roman"/>
                <w:b/>
                <w:color w:val="000000"/>
              </w:rPr>
            </w:pPr>
            <w:hyperlink r:id="rId9" w:history="1">
              <w:r w:rsidRPr="008E006C">
                <w:rPr>
                  <w:rFonts w:eastAsia="Times New Roman" w:cs="Times New Roman"/>
                  <w:b/>
                  <w:color w:val="000000"/>
                </w:rPr>
                <w:t>R4D Billing</w:t>
              </w:r>
            </w:hyperlink>
          </w:p>
        </w:tc>
        <w:tc>
          <w:tcPr>
            <w:tcW w:w="4123" w:type="dxa"/>
            <w:tcBorders>
              <w:top w:val="single" w:sz="8" w:space="0" w:color="auto"/>
              <w:left w:val="single" w:sz="8" w:space="0" w:color="auto"/>
              <w:bottom w:val="single" w:sz="8" w:space="0" w:color="auto"/>
              <w:right w:val="single" w:sz="8" w:space="0" w:color="auto"/>
            </w:tcBorders>
            <w:vAlign w:val="bottom"/>
          </w:tcPr>
          <w:p w:rsidR="00430D58" w:rsidRPr="008E006C" w:rsidRDefault="00430D58" w:rsidP="00D87134">
            <w:pPr>
              <w:jc w:val="center"/>
              <w:rPr>
                <w:rFonts w:cs="Times New Roman"/>
              </w:rPr>
            </w:pPr>
            <w:r w:rsidRPr="008E006C">
              <w:rPr>
                <w:rFonts w:cs="Times New Roman"/>
              </w:rPr>
              <w:t>billing@resultsfordevelopment.org</w:t>
            </w:r>
          </w:p>
        </w:tc>
        <w:tc>
          <w:tcPr>
            <w:tcW w:w="2788" w:type="dxa"/>
            <w:tcBorders>
              <w:top w:val="single" w:sz="8" w:space="0" w:color="auto"/>
              <w:left w:val="single" w:sz="8" w:space="0" w:color="auto"/>
              <w:bottom w:val="single" w:sz="8" w:space="0" w:color="auto"/>
              <w:right w:val="single" w:sz="8" w:space="0" w:color="auto"/>
            </w:tcBorders>
          </w:tcPr>
          <w:p w:rsidR="00430D58" w:rsidRPr="008E006C" w:rsidRDefault="00430D58" w:rsidP="00430D58">
            <w:pPr>
              <w:jc w:val="center"/>
              <w:rPr>
                <w:rFonts w:cs="Times New Roman"/>
              </w:rPr>
            </w:pPr>
            <w:r w:rsidRPr="008E006C">
              <w:rPr>
                <w:rFonts w:cs="Times New Roman"/>
              </w:rPr>
              <w:t>Fatima H</w:t>
            </w:r>
          </w:p>
        </w:tc>
      </w:tr>
      <w:tr w:rsidR="00430D58" w:rsidRPr="008E006C" w:rsidTr="00D87134">
        <w:tc>
          <w:tcPr>
            <w:tcW w:w="3619" w:type="dxa"/>
            <w:tcBorders>
              <w:top w:val="single" w:sz="8" w:space="0" w:color="auto"/>
              <w:left w:val="single" w:sz="8" w:space="0" w:color="auto"/>
              <w:bottom w:val="single" w:sz="8" w:space="0" w:color="auto"/>
              <w:right w:val="single" w:sz="8" w:space="0" w:color="auto"/>
            </w:tcBorders>
            <w:shd w:val="clear" w:color="auto" w:fill="F2F2F2"/>
            <w:vAlign w:val="bottom"/>
          </w:tcPr>
          <w:p w:rsidR="00430D58" w:rsidRPr="008E006C" w:rsidRDefault="00430D58" w:rsidP="00D87134">
            <w:pPr>
              <w:jc w:val="center"/>
              <w:rPr>
                <w:rFonts w:eastAsia="Times New Roman" w:cs="Times New Roman"/>
                <w:b/>
                <w:color w:val="000000"/>
              </w:rPr>
            </w:pPr>
            <w:hyperlink r:id="rId10" w:history="1">
              <w:r w:rsidRPr="008E006C">
                <w:rPr>
                  <w:rFonts w:eastAsia="Times New Roman" w:cs="Times New Roman"/>
                  <w:b/>
                  <w:color w:val="000000"/>
                </w:rPr>
                <w:t>R4D Communications</w:t>
              </w:r>
            </w:hyperlink>
          </w:p>
        </w:tc>
        <w:tc>
          <w:tcPr>
            <w:tcW w:w="4123" w:type="dxa"/>
            <w:tcBorders>
              <w:top w:val="single" w:sz="8" w:space="0" w:color="auto"/>
              <w:left w:val="single" w:sz="8" w:space="0" w:color="auto"/>
              <w:bottom w:val="single" w:sz="8" w:space="0" w:color="auto"/>
              <w:right w:val="single" w:sz="8" w:space="0" w:color="auto"/>
            </w:tcBorders>
            <w:vAlign w:val="bottom"/>
          </w:tcPr>
          <w:p w:rsidR="00430D58" w:rsidRPr="008E006C" w:rsidRDefault="00430D58" w:rsidP="00D87134">
            <w:pPr>
              <w:jc w:val="center"/>
              <w:rPr>
                <w:rFonts w:cs="Times New Roman"/>
              </w:rPr>
            </w:pPr>
            <w:r w:rsidRPr="008E006C">
              <w:rPr>
                <w:rFonts w:cs="Times New Roman"/>
              </w:rPr>
              <w:t>communications@resultsfordevelopment.org</w:t>
            </w:r>
          </w:p>
        </w:tc>
        <w:tc>
          <w:tcPr>
            <w:tcW w:w="2788" w:type="dxa"/>
            <w:tcBorders>
              <w:top w:val="single" w:sz="8" w:space="0" w:color="auto"/>
              <w:left w:val="single" w:sz="8" w:space="0" w:color="auto"/>
              <w:bottom w:val="single" w:sz="8" w:space="0" w:color="auto"/>
              <w:right w:val="single" w:sz="8" w:space="0" w:color="auto"/>
            </w:tcBorders>
          </w:tcPr>
          <w:p w:rsidR="00430D58" w:rsidRPr="008E006C" w:rsidRDefault="00430D58" w:rsidP="00430D58">
            <w:pPr>
              <w:jc w:val="center"/>
              <w:rPr>
                <w:rFonts w:cs="Times New Roman"/>
              </w:rPr>
            </w:pPr>
            <w:proofErr w:type="spellStart"/>
            <w:r w:rsidRPr="008E006C">
              <w:rPr>
                <w:rFonts w:cs="Times New Roman"/>
              </w:rPr>
              <w:t>Mame</w:t>
            </w:r>
            <w:proofErr w:type="spellEnd"/>
            <w:r w:rsidRPr="008E006C">
              <w:rPr>
                <w:rFonts w:cs="Times New Roman"/>
              </w:rPr>
              <w:t xml:space="preserve"> </w:t>
            </w:r>
          </w:p>
        </w:tc>
      </w:tr>
      <w:tr w:rsidR="00430D58" w:rsidRPr="008E006C" w:rsidTr="00D87134">
        <w:tc>
          <w:tcPr>
            <w:tcW w:w="3619" w:type="dxa"/>
            <w:tcBorders>
              <w:top w:val="single" w:sz="8" w:space="0" w:color="auto"/>
              <w:left w:val="single" w:sz="8" w:space="0" w:color="auto"/>
              <w:bottom w:val="single" w:sz="8" w:space="0" w:color="auto"/>
              <w:right w:val="single" w:sz="8" w:space="0" w:color="auto"/>
            </w:tcBorders>
            <w:shd w:val="clear" w:color="auto" w:fill="F2F2F2"/>
            <w:vAlign w:val="bottom"/>
          </w:tcPr>
          <w:p w:rsidR="00430D58" w:rsidRPr="008E006C" w:rsidRDefault="00430D58" w:rsidP="00D87134">
            <w:pPr>
              <w:jc w:val="center"/>
              <w:rPr>
                <w:rFonts w:eastAsia="Times New Roman" w:cs="Times New Roman"/>
                <w:b/>
                <w:color w:val="000000"/>
              </w:rPr>
            </w:pPr>
            <w:r w:rsidRPr="008E006C">
              <w:rPr>
                <w:rFonts w:eastAsia="Times New Roman" w:cs="Times New Roman"/>
                <w:b/>
                <w:color w:val="000000"/>
              </w:rPr>
              <w:t>Info</w:t>
            </w:r>
          </w:p>
        </w:tc>
        <w:tc>
          <w:tcPr>
            <w:tcW w:w="4123" w:type="dxa"/>
            <w:tcBorders>
              <w:top w:val="single" w:sz="8" w:space="0" w:color="auto"/>
              <w:left w:val="single" w:sz="8" w:space="0" w:color="auto"/>
              <w:bottom w:val="single" w:sz="8" w:space="0" w:color="auto"/>
              <w:right w:val="single" w:sz="8" w:space="0" w:color="auto"/>
            </w:tcBorders>
            <w:vAlign w:val="bottom"/>
          </w:tcPr>
          <w:p w:rsidR="00430D58" w:rsidRPr="008E006C" w:rsidRDefault="00430D58" w:rsidP="00D87134">
            <w:pPr>
              <w:jc w:val="center"/>
              <w:rPr>
                <w:rFonts w:cs="Times New Roman"/>
              </w:rPr>
            </w:pPr>
            <w:hyperlink r:id="rId11" w:history="1">
              <w:r w:rsidRPr="008E006C">
                <w:rPr>
                  <w:rFonts w:cs="Times New Roman"/>
                </w:rPr>
                <w:t>info@resultfordevelopment.org</w:t>
              </w:r>
            </w:hyperlink>
          </w:p>
        </w:tc>
        <w:tc>
          <w:tcPr>
            <w:tcW w:w="2788" w:type="dxa"/>
            <w:tcBorders>
              <w:top w:val="single" w:sz="8" w:space="0" w:color="auto"/>
              <w:left w:val="single" w:sz="8" w:space="0" w:color="auto"/>
              <w:bottom w:val="single" w:sz="8" w:space="0" w:color="auto"/>
              <w:right w:val="single" w:sz="8" w:space="0" w:color="auto"/>
            </w:tcBorders>
          </w:tcPr>
          <w:p w:rsidR="00430D58" w:rsidRPr="008E006C" w:rsidRDefault="00430D58" w:rsidP="00430D58">
            <w:pPr>
              <w:jc w:val="center"/>
              <w:rPr>
                <w:rFonts w:cs="Times New Roman"/>
              </w:rPr>
            </w:pPr>
            <w:proofErr w:type="spellStart"/>
            <w:r w:rsidRPr="008E006C">
              <w:rPr>
                <w:rFonts w:cs="Times New Roman"/>
              </w:rPr>
              <w:t>Mame</w:t>
            </w:r>
            <w:proofErr w:type="spellEnd"/>
            <w:r w:rsidRPr="008E006C">
              <w:rPr>
                <w:rFonts w:cs="Times New Roman"/>
              </w:rPr>
              <w:t xml:space="preserve"> </w:t>
            </w:r>
          </w:p>
        </w:tc>
      </w:tr>
      <w:tr w:rsidR="00430D58" w:rsidRPr="008E006C" w:rsidTr="00D87134">
        <w:tc>
          <w:tcPr>
            <w:tcW w:w="3619" w:type="dxa"/>
            <w:tcBorders>
              <w:top w:val="single" w:sz="8" w:space="0" w:color="auto"/>
              <w:left w:val="single" w:sz="8" w:space="0" w:color="auto"/>
              <w:bottom w:val="single" w:sz="8" w:space="0" w:color="auto"/>
              <w:right w:val="single" w:sz="8" w:space="0" w:color="auto"/>
            </w:tcBorders>
            <w:shd w:val="clear" w:color="auto" w:fill="F2F2F2"/>
            <w:vAlign w:val="bottom"/>
          </w:tcPr>
          <w:p w:rsidR="00430D58" w:rsidRPr="008E006C" w:rsidRDefault="00430D58" w:rsidP="00D87134">
            <w:pPr>
              <w:jc w:val="center"/>
              <w:rPr>
                <w:rFonts w:eastAsia="Times New Roman" w:cs="Times New Roman"/>
                <w:b/>
                <w:color w:val="000000"/>
              </w:rPr>
            </w:pPr>
            <w:hyperlink r:id="rId12" w:history="1">
              <w:r w:rsidRPr="008E006C">
                <w:rPr>
                  <w:rFonts w:eastAsia="Times New Roman" w:cs="Times New Roman"/>
                  <w:b/>
                  <w:color w:val="000000"/>
                </w:rPr>
                <w:t>TAP Grants</w:t>
              </w:r>
            </w:hyperlink>
          </w:p>
        </w:tc>
        <w:tc>
          <w:tcPr>
            <w:tcW w:w="4123" w:type="dxa"/>
            <w:tcBorders>
              <w:top w:val="single" w:sz="8" w:space="0" w:color="auto"/>
              <w:left w:val="single" w:sz="8" w:space="0" w:color="auto"/>
              <w:bottom w:val="single" w:sz="8" w:space="0" w:color="auto"/>
              <w:right w:val="single" w:sz="8" w:space="0" w:color="auto"/>
            </w:tcBorders>
            <w:vAlign w:val="bottom"/>
          </w:tcPr>
          <w:p w:rsidR="00430D58" w:rsidRPr="008E006C" w:rsidRDefault="00430D58" w:rsidP="00D87134">
            <w:pPr>
              <w:jc w:val="center"/>
              <w:rPr>
                <w:rFonts w:cs="Times New Roman"/>
              </w:rPr>
            </w:pPr>
            <w:r w:rsidRPr="008E006C">
              <w:rPr>
                <w:rFonts w:cs="Times New Roman"/>
              </w:rPr>
              <w:t>grants@resultsfordevelopment.org</w:t>
            </w:r>
          </w:p>
        </w:tc>
        <w:tc>
          <w:tcPr>
            <w:tcW w:w="2788" w:type="dxa"/>
            <w:tcBorders>
              <w:top w:val="single" w:sz="8" w:space="0" w:color="auto"/>
              <w:left w:val="single" w:sz="8" w:space="0" w:color="auto"/>
              <w:bottom w:val="single" w:sz="8" w:space="0" w:color="auto"/>
              <w:right w:val="single" w:sz="8" w:space="0" w:color="auto"/>
            </w:tcBorders>
          </w:tcPr>
          <w:p w:rsidR="00430D58" w:rsidRPr="008E006C" w:rsidRDefault="00430D58" w:rsidP="00430D58">
            <w:pPr>
              <w:jc w:val="center"/>
              <w:rPr>
                <w:rFonts w:cs="Times New Roman"/>
              </w:rPr>
            </w:pPr>
            <w:r w:rsidRPr="008E006C">
              <w:rPr>
                <w:rFonts w:cs="Times New Roman"/>
              </w:rPr>
              <w:t xml:space="preserve">Courtney </w:t>
            </w:r>
          </w:p>
        </w:tc>
      </w:tr>
      <w:tr w:rsidR="00430D58" w:rsidRPr="008E006C" w:rsidTr="00D87134">
        <w:tc>
          <w:tcPr>
            <w:tcW w:w="3619" w:type="dxa"/>
            <w:tcBorders>
              <w:top w:val="single" w:sz="8" w:space="0" w:color="auto"/>
              <w:left w:val="single" w:sz="8" w:space="0" w:color="auto"/>
              <w:bottom w:val="single" w:sz="8" w:space="0" w:color="auto"/>
              <w:right w:val="single" w:sz="8" w:space="0" w:color="auto"/>
            </w:tcBorders>
            <w:shd w:val="clear" w:color="auto" w:fill="F2F2F2"/>
            <w:vAlign w:val="bottom"/>
          </w:tcPr>
          <w:p w:rsidR="00430D58" w:rsidRPr="008E006C" w:rsidRDefault="00430D58" w:rsidP="00D87134">
            <w:pPr>
              <w:jc w:val="center"/>
              <w:rPr>
                <w:rFonts w:eastAsia="Times New Roman" w:cs="Times New Roman"/>
                <w:b/>
                <w:color w:val="000000"/>
              </w:rPr>
            </w:pPr>
            <w:hyperlink r:id="rId13" w:history="1">
              <w:r w:rsidRPr="008E006C">
                <w:rPr>
                  <w:rFonts w:eastAsia="Times New Roman" w:cs="Times New Roman"/>
                  <w:b/>
                  <w:color w:val="000000"/>
                </w:rPr>
                <w:t>JLN @resultsfordevelopment.org</w:t>
              </w:r>
            </w:hyperlink>
          </w:p>
        </w:tc>
        <w:tc>
          <w:tcPr>
            <w:tcW w:w="4123" w:type="dxa"/>
            <w:tcBorders>
              <w:top w:val="single" w:sz="8" w:space="0" w:color="auto"/>
              <w:left w:val="single" w:sz="8" w:space="0" w:color="auto"/>
              <w:bottom w:val="single" w:sz="8" w:space="0" w:color="auto"/>
              <w:right w:val="single" w:sz="8" w:space="0" w:color="auto"/>
            </w:tcBorders>
            <w:vAlign w:val="bottom"/>
          </w:tcPr>
          <w:p w:rsidR="00430D58" w:rsidRPr="008E006C" w:rsidRDefault="00430D58" w:rsidP="00D87134">
            <w:pPr>
              <w:jc w:val="center"/>
              <w:rPr>
                <w:rFonts w:cs="Times New Roman"/>
              </w:rPr>
            </w:pPr>
            <w:r w:rsidRPr="008E006C">
              <w:rPr>
                <w:rFonts w:cs="Times New Roman"/>
              </w:rPr>
              <w:t>JLN@resultsfordevelopment.org</w:t>
            </w:r>
          </w:p>
        </w:tc>
        <w:tc>
          <w:tcPr>
            <w:tcW w:w="2788" w:type="dxa"/>
            <w:tcBorders>
              <w:top w:val="single" w:sz="8" w:space="0" w:color="auto"/>
              <w:left w:val="single" w:sz="8" w:space="0" w:color="auto"/>
              <w:bottom w:val="single" w:sz="8" w:space="0" w:color="auto"/>
              <w:right w:val="single" w:sz="8" w:space="0" w:color="auto"/>
            </w:tcBorders>
          </w:tcPr>
          <w:p w:rsidR="00430D58" w:rsidRPr="008E006C" w:rsidRDefault="00430D58" w:rsidP="00430D58">
            <w:pPr>
              <w:jc w:val="center"/>
              <w:rPr>
                <w:rFonts w:cs="Times New Roman"/>
              </w:rPr>
            </w:pPr>
            <w:r w:rsidRPr="008E006C">
              <w:rPr>
                <w:rFonts w:cs="Times New Roman"/>
              </w:rPr>
              <w:t xml:space="preserve">Brian  </w:t>
            </w:r>
          </w:p>
        </w:tc>
      </w:tr>
      <w:tr w:rsidR="00430D58" w:rsidRPr="008E006C" w:rsidTr="00D87134">
        <w:tc>
          <w:tcPr>
            <w:tcW w:w="3619" w:type="dxa"/>
            <w:tcBorders>
              <w:top w:val="single" w:sz="8" w:space="0" w:color="auto"/>
              <w:left w:val="single" w:sz="8" w:space="0" w:color="auto"/>
              <w:bottom w:val="single" w:sz="8" w:space="0" w:color="auto"/>
              <w:right w:val="single" w:sz="8" w:space="0" w:color="auto"/>
            </w:tcBorders>
            <w:shd w:val="clear" w:color="auto" w:fill="F2F2F2"/>
            <w:vAlign w:val="bottom"/>
          </w:tcPr>
          <w:p w:rsidR="00430D58" w:rsidRPr="008E006C" w:rsidRDefault="00430D58" w:rsidP="00D87134">
            <w:pPr>
              <w:jc w:val="center"/>
              <w:rPr>
                <w:rFonts w:eastAsia="Times New Roman" w:cs="Times New Roman"/>
                <w:b/>
                <w:color w:val="000000"/>
              </w:rPr>
            </w:pPr>
            <w:hyperlink r:id="rId14" w:history="1">
              <w:r w:rsidRPr="008E006C">
                <w:rPr>
                  <w:rFonts w:eastAsia="Times New Roman" w:cs="Times New Roman"/>
                  <w:b/>
                  <w:color w:val="000000"/>
                </w:rPr>
                <w:t>R4D Jobs</w:t>
              </w:r>
            </w:hyperlink>
          </w:p>
        </w:tc>
        <w:tc>
          <w:tcPr>
            <w:tcW w:w="4123" w:type="dxa"/>
            <w:tcBorders>
              <w:top w:val="single" w:sz="8" w:space="0" w:color="auto"/>
              <w:left w:val="single" w:sz="8" w:space="0" w:color="auto"/>
              <w:bottom w:val="single" w:sz="8" w:space="0" w:color="auto"/>
              <w:right w:val="single" w:sz="8" w:space="0" w:color="auto"/>
            </w:tcBorders>
            <w:vAlign w:val="bottom"/>
          </w:tcPr>
          <w:p w:rsidR="00430D58" w:rsidRPr="008E006C" w:rsidRDefault="00430D58" w:rsidP="00D87134">
            <w:pPr>
              <w:jc w:val="center"/>
              <w:rPr>
                <w:rFonts w:cs="Times New Roman"/>
              </w:rPr>
            </w:pPr>
            <w:r w:rsidRPr="008E006C">
              <w:rPr>
                <w:rFonts w:cs="Times New Roman"/>
              </w:rPr>
              <w:t>jobs@resultsfordevelopment.org</w:t>
            </w:r>
          </w:p>
        </w:tc>
        <w:tc>
          <w:tcPr>
            <w:tcW w:w="2788" w:type="dxa"/>
            <w:tcBorders>
              <w:top w:val="single" w:sz="8" w:space="0" w:color="auto"/>
              <w:left w:val="single" w:sz="8" w:space="0" w:color="auto"/>
              <w:bottom w:val="single" w:sz="8" w:space="0" w:color="auto"/>
              <w:right w:val="single" w:sz="8" w:space="0" w:color="auto"/>
            </w:tcBorders>
          </w:tcPr>
          <w:p w:rsidR="00430D58" w:rsidRPr="008E006C" w:rsidRDefault="00430D58" w:rsidP="00430D58">
            <w:pPr>
              <w:jc w:val="center"/>
              <w:rPr>
                <w:rFonts w:cs="Times New Roman"/>
              </w:rPr>
            </w:pPr>
            <w:r w:rsidRPr="008E006C">
              <w:rPr>
                <w:rFonts w:cs="Times New Roman"/>
              </w:rPr>
              <w:t xml:space="preserve">Fatima </w:t>
            </w:r>
          </w:p>
        </w:tc>
      </w:tr>
      <w:tr w:rsidR="00430D58" w:rsidRPr="008E006C" w:rsidTr="00D87134">
        <w:tc>
          <w:tcPr>
            <w:tcW w:w="3619" w:type="dxa"/>
            <w:tcBorders>
              <w:top w:val="single" w:sz="8" w:space="0" w:color="auto"/>
              <w:left w:val="single" w:sz="8" w:space="0" w:color="auto"/>
              <w:bottom w:val="single" w:sz="8" w:space="0" w:color="auto"/>
              <w:right w:val="single" w:sz="8" w:space="0" w:color="auto"/>
            </w:tcBorders>
            <w:shd w:val="clear" w:color="auto" w:fill="F2F2F2"/>
            <w:vAlign w:val="bottom"/>
          </w:tcPr>
          <w:p w:rsidR="00430D58" w:rsidRPr="008E006C" w:rsidRDefault="00430D58" w:rsidP="00D87134">
            <w:pPr>
              <w:jc w:val="center"/>
              <w:rPr>
                <w:rFonts w:eastAsia="Times New Roman" w:cs="Times New Roman"/>
                <w:b/>
                <w:color w:val="000000"/>
              </w:rPr>
            </w:pPr>
            <w:hyperlink r:id="rId15" w:history="1">
              <w:r w:rsidRPr="008E006C">
                <w:rPr>
                  <w:rFonts w:eastAsia="Times New Roman" w:cs="Times New Roman"/>
                  <w:b/>
                  <w:color w:val="000000"/>
                </w:rPr>
                <w:t>Policy Assessment</w:t>
              </w:r>
            </w:hyperlink>
          </w:p>
        </w:tc>
        <w:tc>
          <w:tcPr>
            <w:tcW w:w="4123" w:type="dxa"/>
            <w:tcBorders>
              <w:top w:val="single" w:sz="8" w:space="0" w:color="auto"/>
              <w:left w:val="single" w:sz="8" w:space="0" w:color="auto"/>
              <w:bottom w:val="single" w:sz="8" w:space="0" w:color="auto"/>
              <w:right w:val="single" w:sz="8" w:space="0" w:color="auto"/>
            </w:tcBorders>
            <w:vAlign w:val="bottom"/>
          </w:tcPr>
          <w:p w:rsidR="00430D58" w:rsidRPr="008E006C" w:rsidRDefault="00430D58" w:rsidP="00D87134">
            <w:pPr>
              <w:jc w:val="center"/>
              <w:rPr>
                <w:rFonts w:cs="Times New Roman"/>
              </w:rPr>
            </w:pPr>
            <w:r w:rsidRPr="008E006C">
              <w:rPr>
                <w:rFonts w:cs="Times New Roman"/>
              </w:rPr>
              <w:t>Policyassessment@resultsfordevelopment.org</w:t>
            </w:r>
          </w:p>
        </w:tc>
        <w:tc>
          <w:tcPr>
            <w:tcW w:w="2788" w:type="dxa"/>
            <w:tcBorders>
              <w:top w:val="single" w:sz="8" w:space="0" w:color="auto"/>
              <w:left w:val="single" w:sz="8" w:space="0" w:color="auto"/>
              <w:bottom w:val="single" w:sz="8" w:space="0" w:color="auto"/>
              <w:right w:val="single" w:sz="8" w:space="0" w:color="auto"/>
            </w:tcBorders>
          </w:tcPr>
          <w:p w:rsidR="00430D58" w:rsidRPr="008E006C" w:rsidRDefault="00430D58" w:rsidP="00430D58">
            <w:pPr>
              <w:jc w:val="center"/>
              <w:rPr>
                <w:rFonts w:cs="Times New Roman"/>
              </w:rPr>
            </w:pPr>
            <w:r w:rsidRPr="008E006C">
              <w:rPr>
                <w:rFonts w:cs="Times New Roman"/>
              </w:rPr>
              <w:t xml:space="preserve">Ben </w:t>
            </w:r>
          </w:p>
        </w:tc>
      </w:tr>
    </w:tbl>
    <w:p w:rsidR="00430D58" w:rsidRDefault="00430D58" w:rsidP="00430D58">
      <w:pPr>
        <w:rPr>
          <w:rFonts w:ascii="Times" w:hAnsi="Times"/>
        </w:rPr>
      </w:pPr>
      <w:r w:rsidRPr="008E006C">
        <w:rPr>
          <w:rFonts w:cs="Times New Roman"/>
        </w:rPr>
        <w:br/>
      </w:r>
    </w:p>
    <w:p w:rsidR="00430D58" w:rsidRPr="00C52C33" w:rsidRDefault="00430D58" w:rsidP="00430D58">
      <w:pPr>
        <w:rPr>
          <w:rFonts w:ascii="Times" w:hAnsi="Times"/>
        </w:rPr>
      </w:pPr>
      <w:r w:rsidRPr="00C52C33">
        <w:rPr>
          <w:rFonts w:ascii="Times" w:hAnsi="Times"/>
        </w:rPr>
        <w:t xml:space="preserve">If you have questions regarding the above document, please contact </w:t>
      </w:r>
      <w:r>
        <w:rPr>
          <w:rFonts w:ascii="Times" w:hAnsi="Times"/>
        </w:rPr>
        <w:t>the Chief Communications Officer</w:t>
      </w:r>
      <w:r w:rsidRPr="00C52C33">
        <w:rPr>
          <w:rFonts w:ascii="Times" w:hAnsi="Times"/>
        </w:rPr>
        <w:t xml:space="preserve"> directl</w:t>
      </w:r>
      <w:r>
        <w:rPr>
          <w:rFonts w:ascii="Times" w:hAnsi="Times"/>
        </w:rPr>
        <w:t>y</w:t>
      </w:r>
      <w:r w:rsidRPr="00C52C33">
        <w:rPr>
          <w:rFonts w:ascii="Times" w:hAnsi="Times"/>
        </w:rPr>
        <w:t xml:space="preserve">. </w:t>
      </w:r>
      <w:bookmarkStart w:id="2" w:name="_GoBack"/>
      <w:bookmarkEnd w:id="2"/>
    </w:p>
    <w:sectPr w:rsidR="00430D58" w:rsidRPr="00C52C33" w:rsidSect="00C35B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04D5A"/>
    <w:multiLevelType w:val="hybridMultilevel"/>
    <w:tmpl w:val="581A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76F2B"/>
    <w:multiLevelType w:val="hybridMultilevel"/>
    <w:tmpl w:val="3F226F10"/>
    <w:lvl w:ilvl="0" w:tplc="9C18C35A">
      <w:start w:val="1"/>
      <w:numFmt w:val="upperRoman"/>
      <w:lvlText w:val="%1."/>
      <w:lvlJc w:val="left"/>
      <w:pPr>
        <w:ind w:left="1080" w:hanging="72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94B0F"/>
    <w:multiLevelType w:val="hybridMultilevel"/>
    <w:tmpl w:val="6F04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B216A8"/>
    <w:multiLevelType w:val="hybridMultilevel"/>
    <w:tmpl w:val="D9F2BC34"/>
    <w:lvl w:ilvl="0" w:tplc="0409000F">
      <w:start w:val="1"/>
      <w:numFmt w:val="decimal"/>
      <w:lvlText w:val="%1."/>
      <w:lvlJc w:val="left"/>
      <w:pPr>
        <w:tabs>
          <w:tab w:val="num" w:pos="780"/>
        </w:tabs>
        <w:ind w:left="780" w:hanging="360"/>
      </w:pPr>
      <w:rPr>
        <w:rFonts w:hint="default"/>
        <w:b w:val="0"/>
        <w:u w:val="single"/>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4">
    <w:nsid w:val="4C855070"/>
    <w:multiLevelType w:val="hybridMultilevel"/>
    <w:tmpl w:val="1F0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9966AC"/>
    <w:multiLevelType w:val="hybridMultilevel"/>
    <w:tmpl w:val="6558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F607F5"/>
    <w:multiLevelType w:val="hybridMultilevel"/>
    <w:tmpl w:val="CDBC5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033645"/>
    <w:multiLevelType w:val="hybridMultilevel"/>
    <w:tmpl w:val="558E79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D5E40D7"/>
    <w:multiLevelType w:val="hybridMultilevel"/>
    <w:tmpl w:val="6B68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6"/>
  </w:num>
  <w:num w:numId="6">
    <w:abstractNumId w:val="2"/>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58"/>
    <w:rsid w:val="00430D58"/>
    <w:rsid w:val="00C3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C1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58"/>
    <w:pPr>
      <w:spacing w:line="276" w:lineRule="auto"/>
    </w:pPr>
    <w:rPr>
      <w:rFonts w:ascii="Times New Roman" w:eastAsiaTheme="minorHAnsi" w:hAnsi="Times New Roman"/>
      <w:sz w:val="22"/>
      <w:szCs w:val="22"/>
    </w:rPr>
  </w:style>
  <w:style w:type="paragraph" w:styleId="Heading1">
    <w:name w:val="heading 1"/>
    <w:basedOn w:val="Normal"/>
    <w:next w:val="Normal"/>
    <w:link w:val="Heading1Char"/>
    <w:uiPriority w:val="9"/>
    <w:qFormat/>
    <w:rsid w:val="00430D58"/>
    <w:pPr>
      <w:keepNext/>
      <w:suppressAutoHyphens/>
      <w:spacing w:before="240" w:after="240" w:line="240" w:lineRule="auto"/>
      <w:outlineLvl w:val="0"/>
    </w:pPr>
    <w:rPr>
      <w:rFonts w:ascii="Helvetica" w:eastAsia="Times New Roman" w:hAnsi="Helvetica"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D58"/>
    <w:rPr>
      <w:rFonts w:ascii="Helvetica" w:eastAsia="Times New Roman" w:hAnsi="Helvetica" w:cs="Times New Roman"/>
      <w:b/>
      <w:caps/>
      <w:szCs w:val="20"/>
    </w:rPr>
  </w:style>
  <w:style w:type="paragraph" w:styleId="ListParagraph">
    <w:name w:val="List Paragraph"/>
    <w:basedOn w:val="Normal"/>
    <w:uiPriority w:val="34"/>
    <w:qFormat/>
    <w:rsid w:val="00430D58"/>
    <w:pPr>
      <w:ind w:left="720"/>
      <w:contextualSpacing/>
    </w:pPr>
  </w:style>
  <w:style w:type="table" w:styleId="TableGrid">
    <w:name w:val="Table Grid"/>
    <w:basedOn w:val="TableNormal"/>
    <w:uiPriority w:val="59"/>
    <w:rsid w:val="00430D5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0D58"/>
    <w:rPr>
      <w:color w:val="0000FF" w:themeColor="hyperlink"/>
      <w:u w:val="single"/>
    </w:rPr>
  </w:style>
  <w:style w:type="paragraph" w:styleId="TOC1">
    <w:name w:val="toc 1"/>
    <w:basedOn w:val="Normal"/>
    <w:next w:val="Normal"/>
    <w:autoRedefine/>
    <w:uiPriority w:val="39"/>
    <w:unhideWhenUsed/>
    <w:qFormat/>
    <w:rsid w:val="00430D58"/>
    <w:pPr>
      <w:spacing w:before="120"/>
    </w:pPr>
    <w:rPr>
      <w:rFonts w:asciiTheme="minorHAnsi" w:hAnsiTheme="minorHAnsi"/>
      <w:b/>
      <w:cap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58"/>
    <w:pPr>
      <w:spacing w:line="276" w:lineRule="auto"/>
    </w:pPr>
    <w:rPr>
      <w:rFonts w:ascii="Times New Roman" w:eastAsiaTheme="minorHAnsi" w:hAnsi="Times New Roman"/>
      <w:sz w:val="22"/>
      <w:szCs w:val="22"/>
    </w:rPr>
  </w:style>
  <w:style w:type="paragraph" w:styleId="Heading1">
    <w:name w:val="heading 1"/>
    <w:basedOn w:val="Normal"/>
    <w:next w:val="Normal"/>
    <w:link w:val="Heading1Char"/>
    <w:uiPriority w:val="9"/>
    <w:qFormat/>
    <w:rsid w:val="00430D58"/>
    <w:pPr>
      <w:keepNext/>
      <w:suppressAutoHyphens/>
      <w:spacing w:before="240" w:after="240" w:line="240" w:lineRule="auto"/>
      <w:outlineLvl w:val="0"/>
    </w:pPr>
    <w:rPr>
      <w:rFonts w:ascii="Helvetica" w:eastAsia="Times New Roman" w:hAnsi="Helvetica"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D58"/>
    <w:rPr>
      <w:rFonts w:ascii="Helvetica" w:eastAsia="Times New Roman" w:hAnsi="Helvetica" w:cs="Times New Roman"/>
      <w:b/>
      <w:caps/>
      <w:szCs w:val="20"/>
    </w:rPr>
  </w:style>
  <w:style w:type="paragraph" w:styleId="ListParagraph">
    <w:name w:val="List Paragraph"/>
    <w:basedOn w:val="Normal"/>
    <w:uiPriority w:val="34"/>
    <w:qFormat/>
    <w:rsid w:val="00430D58"/>
    <w:pPr>
      <w:ind w:left="720"/>
      <w:contextualSpacing/>
    </w:pPr>
  </w:style>
  <w:style w:type="table" w:styleId="TableGrid">
    <w:name w:val="Table Grid"/>
    <w:basedOn w:val="TableNormal"/>
    <w:uiPriority w:val="59"/>
    <w:rsid w:val="00430D5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0D58"/>
    <w:rPr>
      <w:color w:val="0000FF" w:themeColor="hyperlink"/>
      <w:u w:val="single"/>
    </w:rPr>
  </w:style>
  <w:style w:type="paragraph" w:styleId="TOC1">
    <w:name w:val="toc 1"/>
    <w:basedOn w:val="Normal"/>
    <w:next w:val="Normal"/>
    <w:autoRedefine/>
    <w:uiPriority w:val="39"/>
    <w:unhideWhenUsed/>
    <w:qFormat/>
    <w:rsid w:val="00430D58"/>
    <w:pPr>
      <w:spacing w:before="120"/>
    </w:pPr>
    <w:rPr>
      <w:rFonts w:asciiTheme="minorHAnsi" w:hAnsiTheme="minorHAnsi"/>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resultfordevelopment.org" TargetMode="External"/><Relationship Id="rId12" Type="http://schemas.openxmlformats.org/officeDocument/2006/relationships/hyperlink" Target="javascript:;" TargetMode="External"/><Relationship Id="rId13" Type="http://schemas.openxmlformats.org/officeDocument/2006/relationships/hyperlink" Target="javascript:;" TargetMode="External"/><Relationship Id="rId14" Type="http://schemas.openxmlformats.org/officeDocument/2006/relationships/hyperlink" Target="javascript:;" TargetMode="External"/><Relationship Id="rId15" Type="http://schemas.openxmlformats.org/officeDocument/2006/relationships/hyperlink" Target="javascrip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xxxxxx@resultsfordevelopment.org" TargetMode="External"/><Relationship Id="rId7" Type="http://schemas.openxmlformats.org/officeDocument/2006/relationships/hyperlink" Target="http://www.resultsfordevelopment.org" TargetMode="External"/><Relationship Id="rId8" Type="http://schemas.openxmlformats.org/officeDocument/2006/relationships/hyperlink" Target="mailto:R4D@resultsfordevelopment.org" TargetMode="External"/><Relationship Id="rId9" Type="http://schemas.openxmlformats.org/officeDocument/2006/relationships/hyperlink" Target="javascript:;" TargetMode="External"/><Relationship Id="rId10"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1426</Words>
  <Characters>8130</Characters>
  <Application>Microsoft Macintosh Word</Application>
  <DocSecurity>0</DocSecurity>
  <Lines>67</Lines>
  <Paragraphs>19</Paragraphs>
  <ScaleCrop>false</ScaleCrop>
  <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Tolmie</dc:creator>
  <cp:keywords/>
  <dc:description/>
  <cp:lastModifiedBy>Courtney Tolmie</cp:lastModifiedBy>
  <cp:revision>1</cp:revision>
  <dcterms:created xsi:type="dcterms:W3CDTF">2015-05-04T20:50:00Z</dcterms:created>
  <dcterms:modified xsi:type="dcterms:W3CDTF">2015-05-04T20:55:00Z</dcterms:modified>
</cp:coreProperties>
</file>